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B368" w14:textId="77777777" w:rsidR="00F341CA" w:rsidRPr="00BB2465" w:rsidRDefault="00F341CA" w:rsidP="00F341CA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14:paraId="502E3EA6" w14:textId="77777777" w:rsidR="00F341CA" w:rsidRPr="00BB2465" w:rsidRDefault="00F341CA" w:rsidP="00F341CA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14:paraId="1926440B" w14:textId="77777777" w:rsidR="00F341CA" w:rsidRPr="00BB2465" w:rsidRDefault="00F341CA" w:rsidP="00F341CA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Ассоциации «Межрегиональная Группа Проектировщиков»</w:t>
      </w:r>
    </w:p>
    <w:p w14:paraId="6C0D21DA" w14:textId="1C46FA99" w:rsidR="00F341CA" w:rsidRPr="00BB2465" w:rsidRDefault="00F341CA" w:rsidP="00F341CA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194FD1" w:rsidRPr="00194FD1">
        <w:rPr>
          <w:rFonts w:ascii="Times New Roman" w:eastAsia="Times New Roman" w:hAnsi="Times New Roman" w:cs="Times New Roman"/>
          <w:sz w:val="24"/>
          <w:szCs w:val="24"/>
        </w:rPr>
        <w:t>1.1 от «25» октября</w:t>
      </w:r>
      <w:bookmarkStart w:id="0" w:name="_GoBack"/>
      <w:bookmarkEnd w:id="0"/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 2018 г.)</w:t>
      </w:r>
    </w:p>
    <w:p w14:paraId="4ED88974" w14:textId="77777777" w:rsidR="00F341CA" w:rsidRPr="00BB2465" w:rsidRDefault="00F341CA" w:rsidP="00F341CA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DF849" w14:textId="77777777" w:rsidR="00F341CA" w:rsidRPr="00BB2465" w:rsidRDefault="00F341CA" w:rsidP="00F341CA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</w:p>
    <w:p w14:paraId="6CCAFDDB" w14:textId="77777777" w:rsidR="00F341CA" w:rsidRPr="00BB2465" w:rsidRDefault="00F341CA" w:rsidP="00F341CA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9A5A2" w14:textId="3AA312A8" w:rsidR="00F341CA" w:rsidRPr="00BB2465" w:rsidRDefault="00F341CA" w:rsidP="00F341CA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____________________/</w:t>
      </w:r>
      <w:r w:rsidR="00F904A0">
        <w:rPr>
          <w:rFonts w:ascii="Times New Roman" w:eastAsia="Times New Roman" w:hAnsi="Times New Roman" w:cs="Times New Roman"/>
          <w:sz w:val="24"/>
          <w:szCs w:val="24"/>
          <w:u w:val="single"/>
        </w:rPr>
        <w:t>Глазырин И.А.</w:t>
      </w:r>
      <w:r w:rsidRPr="00BB2465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3D1D5C9F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7127C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CE6E7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030D2D" w14:textId="77777777" w:rsid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FD3FF0" w14:textId="77777777" w:rsidR="00F341CA" w:rsidRPr="002912F2" w:rsidRDefault="00F341CA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D4858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D3F5F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4EC77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90599C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CAA158" w14:textId="7F90FD93" w:rsidR="002912F2" w:rsidRPr="009444E8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9444E8">
        <w:rPr>
          <w:rFonts w:ascii="Times New Roman" w:eastAsia="Calibri" w:hAnsi="Times New Roman" w:cs="Times New Roman"/>
          <w:b/>
          <w:sz w:val="48"/>
          <w:szCs w:val="40"/>
        </w:rPr>
        <w:t>ПОЛОЖЕНИЕ</w:t>
      </w:r>
      <w:r w:rsidRPr="002912F2">
        <w:rPr>
          <w:rFonts w:ascii="Times New Roman" w:eastAsia="Calibri" w:hAnsi="Times New Roman" w:cs="Times New Roman"/>
          <w:b/>
          <w:sz w:val="40"/>
          <w:szCs w:val="40"/>
        </w:rPr>
        <w:br/>
      </w:r>
      <w:r w:rsidRPr="009444E8">
        <w:rPr>
          <w:rFonts w:ascii="Times New Roman" w:eastAsia="Calibri" w:hAnsi="Times New Roman" w:cs="Times New Roman"/>
          <w:sz w:val="32"/>
          <w:szCs w:val="24"/>
        </w:rPr>
        <w:t xml:space="preserve">о </w:t>
      </w:r>
      <w:r w:rsidR="00CD4AF3" w:rsidRPr="00CD4AF3">
        <w:rPr>
          <w:rFonts w:ascii="Times New Roman" w:eastAsia="Calibri" w:hAnsi="Times New Roman" w:cs="Times New Roman"/>
          <w:sz w:val="32"/>
          <w:szCs w:val="24"/>
        </w:rPr>
        <w:t xml:space="preserve">порядке ведения реестра </w:t>
      </w:r>
      <w:bookmarkStart w:id="1" w:name="_Hlk484515864"/>
      <w:r w:rsidR="00CD4AF3" w:rsidRPr="00CD4AF3">
        <w:rPr>
          <w:rFonts w:ascii="Times New Roman" w:eastAsia="Calibri" w:hAnsi="Times New Roman" w:cs="Times New Roman"/>
          <w:sz w:val="32"/>
          <w:szCs w:val="24"/>
        </w:rPr>
        <w:t xml:space="preserve">членов </w:t>
      </w:r>
    </w:p>
    <w:p w14:paraId="229C878F" w14:textId="304E4CA4" w:rsidR="002912F2" w:rsidRPr="002912F2" w:rsidRDefault="00C80922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 xml:space="preserve">Ассоциации </w:t>
      </w:r>
      <w:bookmarkEnd w:id="1"/>
      <w:r w:rsidR="00483206" w:rsidRPr="00483206">
        <w:rPr>
          <w:rFonts w:ascii="Times New Roman" w:eastAsia="Calibri" w:hAnsi="Times New Roman" w:cs="Times New Roman"/>
          <w:sz w:val="32"/>
          <w:szCs w:val="24"/>
        </w:rPr>
        <w:t>«</w:t>
      </w:r>
      <w:r w:rsidR="00F341CA" w:rsidRPr="00F341CA">
        <w:rPr>
          <w:rFonts w:ascii="Times New Roman" w:eastAsia="Calibri" w:hAnsi="Times New Roman" w:cs="Times New Roman"/>
          <w:sz w:val="32"/>
          <w:szCs w:val="24"/>
        </w:rPr>
        <w:t>Межрегиональная Группа Проектировщиков</w:t>
      </w:r>
      <w:r w:rsidR="00483206" w:rsidRPr="00483206">
        <w:rPr>
          <w:rFonts w:ascii="Times New Roman" w:eastAsia="Calibri" w:hAnsi="Times New Roman" w:cs="Times New Roman"/>
          <w:sz w:val="32"/>
          <w:szCs w:val="24"/>
        </w:rPr>
        <w:t>»</w:t>
      </w:r>
      <w:r w:rsidR="002912F2" w:rsidRPr="002912F2">
        <w:rPr>
          <w:rFonts w:ascii="Times New Roman" w:eastAsia="Calibri" w:hAnsi="Times New Roman" w:cs="Times New Roman"/>
          <w:sz w:val="24"/>
          <w:szCs w:val="24"/>
        </w:rPr>
        <w:br/>
      </w:r>
    </w:p>
    <w:p w14:paraId="00725B50" w14:textId="77777777" w:rsid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EBBEA2" w14:textId="77777777" w:rsidR="00F341CA" w:rsidRPr="002912F2" w:rsidRDefault="00F341CA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25B7A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04106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F56F2B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B6B039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9327E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6E1D9D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72C3F5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D4897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AB4113" w14:textId="77777777" w:rsid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8ADA64" w14:textId="77777777" w:rsidR="00F341CA" w:rsidRDefault="00F341CA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E90013" w14:textId="77777777" w:rsidR="00F341CA" w:rsidRDefault="00F341CA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B4B942" w14:textId="77777777" w:rsidR="00F341CA" w:rsidRPr="002912F2" w:rsidRDefault="00F341CA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EC4674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578DB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E5249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BA612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432455" w14:textId="77777777" w:rsidR="002912F2" w:rsidRDefault="002912F2" w:rsidP="00A744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9D5BE1F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EBA505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FCA7B8" w14:textId="77777777" w:rsidR="00392036" w:rsidRDefault="00392036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F6DA8D" w14:textId="77777777" w:rsidR="00544730" w:rsidRPr="002912F2" w:rsidRDefault="00544730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2920C9" w14:textId="736F3EBB" w:rsidR="0074566D" w:rsidRDefault="002912F2" w:rsidP="00F341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2F2">
        <w:rPr>
          <w:rFonts w:ascii="Times New Roman" w:eastAsia="Calibri" w:hAnsi="Times New Roman" w:cs="Times New Roman"/>
          <w:sz w:val="24"/>
          <w:szCs w:val="24"/>
        </w:rPr>
        <w:t>г. Екатеринбург, 201</w:t>
      </w:r>
      <w:r w:rsidR="00F341CA">
        <w:rPr>
          <w:rFonts w:ascii="Times New Roman" w:eastAsia="Calibri" w:hAnsi="Times New Roman" w:cs="Times New Roman"/>
          <w:sz w:val="24"/>
          <w:szCs w:val="24"/>
        </w:rPr>
        <w:t>8</w:t>
      </w:r>
      <w:r w:rsidRPr="002912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B3C7192" w14:textId="33009E03" w:rsidR="002D6D2F" w:rsidRPr="0058022D" w:rsidRDefault="0058022D" w:rsidP="0058022D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Calibri" w:hAnsi="Times New Roman" w:cs="Times New Roman"/>
        </w:rPr>
      </w:pPr>
      <w:r w:rsidRPr="0058022D">
        <w:rPr>
          <w:rFonts w:ascii="Times New Roman" w:eastAsia="Times New Roman" w:hAnsi="Times New Roman" w:cs="Times New Roman"/>
          <w:b/>
          <w:bCs/>
        </w:rPr>
        <w:lastRenderedPageBreak/>
        <w:t>ОБЩИЕ ПОЛОЖЕНИЯ</w:t>
      </w:r>
    </w:p>
    <w:p w14:paraId="3FC06A23" w14:textId="3F008991" w:rsidR="001559B1" w:rsidRPr="0058022D" w:rsidRDefault="00A13A5E" w:rsidP="001559B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Настоящее Положение регулирует </w:t>
      </w:r>
      <w:r w:rsidR="001559B1" w:rsidRPr="0058022D">
        <w:rPr>
          <w:rFonts w:ascii="Times New Roman" w:eastAsia="Times New Roman" w:hAnsi="Times New Roman" w:cs="Times New Roman"/>
        </w:rPr>
        <w:t>поряд</w:t>
      </w:r>
      <w:r w:rsidR="00A401B8" w:rsidRPr="0058022D">
        <w:rPr>
          <w:rFonts w:ascii="Times New Roman" w:eastAsia="Times New Roman" w:hAnsi="Times New Roman" w:cs="Times New Roman"/>
        </w:rPr>
        <w:t>о</w:t>
      </w:r>
      <w:r w:rsidR="001559B1" w:rsidRPr="0058022D">
        <w:rPr>
          <w:rFonts w:ascii="Times New Roman" w:eastAsia="Times New Roman" w:hAnsi="Times New Roman" w:cs="Times New Roman"/>
        </w:rPr>
        <w:t>к и способ ведения реестра</w:t>
      </w:r>
      <w:r w:rsidRPr="0058022D">
        <w:rPr>
          <w:rFonts w:ascii="Times New Roman" w:eastAsia="Times New Roman" w:hAnsi="Times New Roman" w:cs="Times New Roman"/>
        </w:rPr>
        <w:t xml:space="preserve"> </w:t>
      </w:r>
      <w:r w:rsidR="001559B1" w:rsidRPr="0058022D">
        <w:rPr>
          <w:rFonts w:ascii="Times New Roman" w:eastAsia="Times New Roman" w:hAnsi="Times New Roman" w:cs="Times New Roman"/>
        </w:rPr>
        <w:t xml:space="preserve">членов </w:t>
      </w:r>
      <w:r w:rsidR="00F22F8B" w:rsidRPr="0058022D">
        <w:rPr>
          <w:rFonts w:ascii="Times New Roman" w:eastAsia="Times New Roman" w:hAnsi="Times New Roman" w:cs="Times New Roman"/>
        </w:rPr>
        <w:t>Ассоциации</w:t>
      </w:r>
      <w:r w:rsidR="00A401B8" w:rsidRPr="0058022D">
        <w:rPr>
          <w:rFonts w:ascii="Times New Roman" w:eastAsia="Times New Roman" w:hAnsi="Times New Roman" w:cs="Times New Roman"/>
        </w:rPr>
        <w:t xml:space="preserve"> </w:t>
      </w:r>
      <w:r w:rsidR="00483206" w:rsidRPr="0058022D">
        <w:rPr>
          <w:rFonts w:ascii="Times New Roman" w:eastAsia="Times New Roman" w:hAnsi="Times New Roman" w:cs="Times New Roman"/>
        </w:rPr>
        <w:t>«</w:t>
      </w:r>
      <w:r w:rsidR="00FB470B" w:rsidRPr="0058022D">
        <w:rPr>
          <w:rFonts w:ascii="Times New Roman" w:eastAsia="Times New Roman" w:hAnsi="Times New Roman" w:cs="Times New Roman"/>
        </w:rPr>
        <w:t>Межрегиональная Группа Проектировщиков</w:t>
      </w:r>
      <w:r w:rsidR="00483206" w:rsidRPr="0058022D">
        <w:rPr>
          <w:rFonts w:ascii="Times New Roman" w:eastAsia="Times New Roman" w:hAnsi="Times New Roman" w:cs="Times New Roman"/>
        </w:rPr>
        <w:t>»</w:t>
      </w:r>
      <w:r w:rsidR="001559B1" w:rsidRPr="0058022D">
        <w:rPr>
          <w:rFonts w:ascii="Times New Roman" w:eastAsia="Times New Roman" w:hAnsi="Times New Roman" w:cs="Times New Roman"/>
        </w:rPr>
        <w:t xml:space="preserve"> (далее – </w:t>
      </w:r>
      <w:r w:rsidR="00AB0DB3" w:rsidRPr="0058022D">
        <w:rPr>
          <w:rFonts w:ascii="Times New Roman" w:eastAsia="Times New Roman" w:hAnsi="Times New Roman" w:cs="Times New Roman"/>
        </w:rPr>
        <w:t>Р</w:t>
      </w:r>
      <w:r w:rsidR="001559B1" w:rsidRPr="0058022D">
        <w:rPr>
          <w:rFonts w:ascii="Times New Roman" w:eastAsia="Times New Roman" w:hAnsi="Times New Roman" w:cs="Times New Roman"/>
        </w:rPr>
        <w:t>еестр).</w:t>
      </w:r>
    </w:p>
    <w:p w14:paraId="310FFFFA" w14:textId="44CDFC56" w:rsidR="002D6D2F" w:rsidRPr="0058022D" w:rsidRDefault="00392036" w:rsidP="007E72AE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</w:t>
      </w:r>
      <w:r w:rsidR="005E0E8B">
        <w:rPr>
          <w:rFonts w:ascii="Times New Roman" w:eastAsia="Times New Roman" w:hAnsi="Times New Roman" w:cs="Times New Roman"/>
        </w:rPr>
        <w:t xml:space="preserve"> кодексом Российской Федерации</w:t>
      </w:r>
      <w:r w:rsidRPr="0058022D">
        <w:rPr>
          <w:rFonts w:ascii="Times New Roman" w:eastAsia="Times New Roman" w:hAnsi="Times New Roman" w:cs="Times New Roman"/>
        </w:rPr>
        <w:t xml:space="preserve">, </w:t>
      </w:r>
      <w:r w:rsidR="007D4485" w:rsidRPr="0058022D">
        <w:rPr>
          <w:rFonts w:ascii="Times New Roman" w:eastAsia="Times New Roman" w:hAnsi="Times New Roman" w:cs="Times New Roman"/>
        </w:rPr>
        <w:t>Приказ</w:t>
      </w:r>
      <w:r w:rsidR="005E0E8B">
        <w:rPr>
          <w:rFonts w:ascii="Times New Roman" w:eastAsia="Times New Roman" w:hAnsi="Times New Roman" w:cs="Times New Roman"/>
        </w:rPr>
        <w:t>ом</w:t>
      </w:r>
      <w:r w:rsidR="007D4485" w:rsidRPr="0058022D">
        <w:rPr>
          <w:rFonts w:ascii="Times New Roman" w:eastAsia="Times New Roman" w:hAnsi="Times New Roman" w:cs="Times New Roman"/>
        </w:rPr>
        <w:t xml:space="preserve"> Федеральной службы по экологическому, технологическому и атомному надзору от 16.02.2017 </w:t>
      </w:r>
      <w:r w:rsidR="007E72AE" w:rsidRPr="0058022D">
        <w:rPr>
          <w:rFonts w:ascii="Times New Roman" w:eastAsia="Times New Roman" w:hAnsi="Times New Roman" w:cs="Times New Roman"/>
        </w:rPr>
        <w:t>№</w:t>
      </w:r>
      <w:r w:rsidR="007D4485" w:rsidRPr="0058022D">
        <w:rPr>
          <w:rFonts w:ascii="Times New Roman" w:eastAsia="Times New Roman" w:hAnsi="Times New Roman" w:cs="Times New Roman"/>
        </w:rPr>
        <w:t xml:space="preserve"> 58 </w:t>
      </w:r>
      <w:r w:rsidR="009A5777" w:rsidRPr="0058022D">
        <w:rPr>
          <w:rFonts w:ascii="Times New Roman" w:eastAsia="Times New Roman" w:hAnsi="Times New Roman" w:cs="Times New Roman"/>
        </w:rPr>
        <w:t>«</w:t>
      </w:r>
      <w:r w:rsidR="007D4485" w:rsidRPr="0058022D">
        <w:rPr>
          <w:rFonts w:ascii="Times New Roman" w:eastAsia="Times New Roman" w:hAnsi="Times New Roman" w:cs="Times New Roman"/>
        </w:rPr>
        <w:t>Об утверждении формы выписки из реестра членов саморегулируемой организации</w:t>
      </w:r>
      <w:r w:rsidR="009A5777" w:rsidRPr="0058022D">
        <w:rPr>
          <w:rFonts w:ascii="Times New Roman" w:eastAsia="Times New Roman" w:hAnsi="Times New Roman" w:cs="Times New Roman"/>
        </w:rPr>
        <w:t>»</w:t>
      </w:r>
      <w:r w:rsidR="007E72AE" w:rsidRPr="0058022D">
        <w:rPr>
          <w:rFonts w:ascii="Times New Roman" w:eastAsia="Times New Roman" w:hAnsi="Times New Roman" w:cs="Times New Roman"/>
        </w:rPr>
        <w:t xml:space="preserve">, </w:t>
      </w:r>
      <w:r w:rsidRPr="0058022D">
        <w:rPr>
          <w:rFonts w:ascii="Times New Roman" w:eastAsia="Times New Roman" w:hAnsi="Times New Roman" w:cs="Times New Roman"/>
        </w:rPr>
        <w:t>действующим законодательством Российской Федерации и Уставом</w:t>
      </w:r>
      <w:r w:rsidR="00A13A5E" w:rsidRPr="0058022D">
        <w:rPr>
          <w:rFonts w:ascii="Times New Roman" w:eastAsia="Times New Roman" w:hAnsi="Times New Roman" w:cs="Times New Roman"/>
        </w:rPr>
        <w:t xml:space="preserve"> </w:t>
      </w:r>
      <w:r w:rsidR="00F22F8B" w:rsidRPr="0058022D">
        <w:rPr>
          <w:rFonts w:ascii="Times New Roman" w:eastAsia="Times New Roman" w:hAnsi="Times New Roman" w:cs="Times New Roman"/>
        </w:rPr>
        <w:t>Ассоциации</w:t>
      </w:r>
      <w:r w:rsidR="00A13A5E" w:rsidRPr="0058022D">
        <w:rPr>
          <w:rFonts w:ascii="Times New Roman" w:eastAsia="Times New Roman" w:hAnsi="Times New Roman" w:cs="Times New Roman"/>
        </w:rPr>
        <w:t xml:space="preserve"> </w:t>
      </w:r>
      <w:bookmarkStart w:id="2" w:name="_Hlk484682742"/>
      <w:r w:rsidR="00DF4395" w:rsidRPr="0058022D">
        <w:rPr>
          <w:rFonts w:ascii="Times New Roman" w:eastAsia="Times New Roman" w:hAnsi="Times New Roman" w:cs="Times New Roman"/>
        </w:rPr>
        <w:t>«</w:t>
      </w:r>
      <w:bookmarkEnd w:id="2"/>
      <w:r w:rsidR="009A5777" w:rsidRPr="0058022D">
        <w:rPr>
          <w:rFonts w:ascii="Times New Roman" w:eastAsia="Times New Roman" w:hAnsi="Times New Roman" w:cs="Times New Roman"/>
        </w:rPr>
        <w:t>Межрегиональная Группа Проектировщиков</w:t>
      </w:r>
      <w:r w:rsidR="006170E1" w:rsidRPr="0058022D">
        <w:rPr>
          <w:rFonts w:ascii="Times New Roman" w:eastAsia="Times New Roman" w:hAnsi="Times New Roman" w:cs="Times New Roman"/>
        </w:rPr>
        <w:t>»</w:t>
      </w:r>
      <w:r w:rsidR="00A13A5E" w:rsidRPr="0058022D">
        <w:rPr>
          <w:rFonts w:ascii="Times New Roman" w:eastAsia="Times New Roman" w:hAnsi="Times New Roman" w:cs="Times New Roman"/>
        </w:rPr>
        <w:t xml:space="preserve"> (далее </w:t>
      </w:r>
      <w:r w:rsidR="00EA456C" w:rsidRPr="0058022D">
        <w:rPr>
          <w:rFonts w:ascii="Times New Roman" w:eastAsia="Times New Roman" w:hAnsi="Times New Roman" w:cs="Times New Roman"/>
        </w:rPr>
        <w:t>–</w:t>
      </w:r>
      <w:r w:rsidR="00A13A5E" w:rsidRPr="0058022D">
        <w:rPr>
          <w:rFonts w:ascii="Times New Roman" w:eastAsia="Times New Roman" w:hAnsi="Times New Roman" w:cs="Times New Roman"/>
        </w:rPr>
        <w:t xml:space="preserve"> </w:t>
      </w:r>
      <w:r w:rsidR="00AB0DB3" w:rsidRPr="0058022D">
        <w:rPr>
          <w:rFonts w:ascii="Times New Roman" w:eastAsia="Times New Roman" w:hAnsi="Times New Roman" w:cs="Times New Roman"/>
        </w:rPr>
        <w:t>«</w:t>
      </w:r>
      <w:r w:rsidR="006170E1" w:rsidRPr="0058022D">
        <w:rPr>
          <w:rFonts w:ascii="Times New Roman" w:eastAsia="Times New Roman" w:hAnsi="Times New Roman" w:cs="Times New Roman"/>
        </w:rPr>
        <w:t>Ассоциация</w:t>
      </w:r>
      <w:r w:rsidR="00AB0DB3" w:rsidRPr="0058022D">
        <w:rPr>
          <w:rFonts w:ascii="Times New Roman" w:eastAsia="Times New Roman" w:hAnsi="Times New Roman" w:cs="Times New Roman"/>
        </w:rPr>
        <w:t>»</w:t>
      </w:r>
      <w:r w:rsidR="00A13A5E" w:rsidRPr="0058022D">
        <w:rPr>
          <w:rFonts w:ascii="Times New Roman" w:eastAsia="Times New Roman" w:hAnsi="Times New Roman" w:cs="Times New Roman"/>
        </w:rPr>
        <w:t>).</w:t>
      </w:r>
    </w:p>
    <w:p w14:paraId="559F7B7F" w14:textId="13D90853" w:rsidR="005251E7" w:rsidRPr="0058022D" w:rsidRDefault="005251E7" w:rsidP="001559B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Настоящее Положение определяет состав основных сведений о член</w:t>
      </w:r>
      <w:r w:rsidR="00DA3D41">
        <w:rPr>
          <w:rFonts w:ascii="Times New Roman" w:eastAsia="Times New Roman" w:hAnsi="Times New Roman" w:cs="Times New Roman"/>
        </w:rPr>
        <w:t>ах</w:t>
      </w:r>
      <w:r w:rsidRPr="0058022D">
        <w:rPr>
          <w:rFonts w:ascii="Times New Roman" w:eastAsia="Times New Roman" w:hAnsi="Times New Roman" w:cs="Times New Roman"/>
        </w:rPr>
        <w:t xml:space="preserve">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порядок его формирования, сроки внесения дополнений и изменений в </w:t>
      </w:r>
      <w:r w:rsidR="000B761A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 xml:space="preserve">еестр, а также порядок выдачи выписок и иных сведений из </w:t>
      </w:r>
      <w:r w:rsidR="000B761A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>еестра и порядок их заполнения.</w:t>
      </w:r>
    </w:p>
    <w:p w14:paraId="156D0D5B" w14:textId="3345C1F9" w:rsidR="001559B1" w:rsidRPr="0058022D" w:rsidRDefault="001559B1" w:rsidP="001559B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Реестр членов </w:t>
      </w:r>
      <w:r w:rsidR="006170E1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представляет собой информационный ресурс, </w:t>
      </w:r>
      <w:r w:rsidR="00AB0DB3" w:rsidRPr="0058022D">
        <w:rPr>
          <w:rFonts w:ascii="Times New Roman" w:eastAsia="Times New Roman" w:hAnsi="Times New Roman" w:cs="Times New Roman"/>
        </w:rPr>
        <w:t xml:space="preserve">соответствующий требованиям федерального законодательства и </w:t>
      </w:r>
      <w:r w:rsidRPr="0058022D">
        <w:rPr>
          <w:rFonts w:ascii="Times New Roman" w:eastAsia="Times New Roman" w:hAnsi="Times New Roman" w:cs="Times New Roman"/>
        </w:rPr>
        <w:t xml:space="preserve">содержащий систематизированную информацию о членах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а также сведения о членах, прекративших членство в </w:t>
      </w:r>
      <w:r w:rsidR="00AA69D7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, предусмотренную положениями статьи 55</w:t>
      </w:r>
      <w:r w:rsidR="00A7713E" w:rsidRPr="0058022D">
        <w:rPr>
          <w:rFonts w:ascii="Times New Roman" w:eastAsia="Times New Roman" w:hAnsi="Times New Roman" w:cs="Times New Roman"/>
        </w:rPr>
        <w:t>.</w:t>
      </w:r>
      <w:r w:rsidRPr="0058022D">
        <w:rPr>
          <w:rFonts w:ascii="Times New Roman" w:eastAsia="Times New Roman" w:hAnsi="Times New Roman" w:cs="Times New Roman"/>
        </w:rPr>
        <w:t>17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14:paraId="343F00CA" w14:textId="7450DFE5" w:rsidR="001559B1" w:rsidRPr="0058022D" w:rsidRDefault="001559B1" w:rsidP="001559B1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Ведение </w:t>
      </w:r>
      <w:r w:rsidR="000B761A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>еестра осуществляется в составе единого реестра членов саморегулируемых организаций</w:t>
      </w:r>
      <w:r w:rsidR="006D04A4" w:rsidRPr="0058022D">
        <w:rPr>
          <w:rFonts w:ascii="Times New Roman" w:eastAsia="Times New Roman" w:hAnsi="Times New Roman" w:cs="Times New Roman"/>
        </w:rPr>
        <w:t xml:space="preserve">, </w:t>
      </w:r>
      <w:r w:rsidRPr="0058022D">
        <w:rPr>
          <w:rFonts w:ascii="Times New Roman" w:eastAsia="Times New Roman" w:hAnsi="Times New Roman" w:cs="Times New Roman"/>
        </w:rPr>
        <w:t xml:space="preserve">форма </w:t>
      </w:r>
      <w:r w:rsidR="006D04A4" w:rsidRPr="0058022D">
        <w:rPr>
          <w:rFonts w:ascii="Times New Roman" w:eastAsia="Times New Roman" w:hAnsi="Times New Roman" w:cs="Times New Roman"/>
        </w:rPr>
        <w:t>которого у</w:t>
      </w:r>
      <w:r w:rsidRPr="0058022D">
        <w:rPr>
          <w:rFonts w:ascii="Times New Roman" w:eastAsia="Times New Roman" w:hAnsi="Times New Roman" w:cs="Times New Roman"/>
        </w:rPr>
        <w:t>тверждена приказом Федеральной служб</w:t>
      </w:r>
      <w:r w:rsidR="00F22F8B" w:rsidRPr="0058022D">
        <w:rPr>
          <w:rFonts w:ascii="Times New Roman" w:eastAsia="Times New Roman" w:hAnsi="Times New Roman" w:cs="Times New Roman"/>
        </w:rPr>
        <w:t>ы</w:t>
      </w:r>
      <w:r w:rsidRPr="0058022D">
        <w:rPr>
          <w:rFonts w:ascii="Times New Roman" w:eastAsia="Times New Roman" w:hAnsi="Times New Roman" w:cs="Times New Roman"/>
        </w:rPr>
        <w:t xml:space="preserve"> по экологическому, технологическому и атомному надзору с размещением </w:t>
      </w:r>
      <w:r w:rsidR="00E42260" w:rsidRPr="0058022D">
        <w:rPr>
          <w:rFonts w:ascii="Times New Roman" w:eastAsia="Times New Roman" w:hAnsi="Times New Roman" w:cs="Times New Roman"/>
        </w:rPr>
        <w:t xml:space="preserve">Ассоциацией </w:t>
      </w:r>
      <w:r w:rsidRPr="0058022D">
        <w:rPr>
          <w:rFonts w:ascii="Times New Roman" w:eastAsia="Times New Roman" w:hAnsi="Times New Roman" w:cs="Times New Roman"/>
        </w:rPr>
        <w:t xml:space="preserve">такого </w:t>
      </w:r>
      <w:r w:rsidR="004C0693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 xml:space="preserve">еестра на </w:t>
      </w:r>
      <w:r w:rsidR="004C0693" w:rsidRPr="0058022D">
        <w:rPr>
          <w:rFonts w:ascii="Times New Roman" w:eastAsia="Times New Roman" w:hAnsi="Times New Roman" w:cs="Times New Roman"/>
        </w:rPr>
        <w:t xml:space="preserve">своем </w:t>
      </w:r>
      <w:r w:rsidRPr="0058022D">
        <w:rPr>
          <w:rFonts w:ascii="Times New Roman" w:eastAsia="Times New Roman" w:hAnsi="Times New Roman" w:cs="Times New Roman"/>
        </w:rPr>
        <w:t>сайте в сети «Интернет».</w:t>
      </w:r>
    </w:p>
    <w:p w14:paraId="27059F24" w14:textId="77777777" w:rsidR="001559B1" w:rsidRPr="0058022D" w:rsidRDefault="001559B1" w:rsidP="001559B1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Calibri" w:hAnsi="Times New Roman" w:cs="Times New Roman"/>
        </w:rPr>
      </w:pPr>
    </w:p>
    <w:p w14:paraId="41FCBBB7" w14:textId="65E94034" w:rsidR="002D6D2F" w:rsidRPr="0058022D" w:rsidRDefault="0058022D" w:rsidP="0058022D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  <w:b/>
          <w:bCs/>
        </w:rPr>
        <w:t xml:space="preserve">РЕЕСТР ЧЛЕНОВ </w:t>
      </w:r>
      <w:r w:rsidR="00DB212B">
        <w:rPr>
          <w:rFonts w:ascii="Times New Roman" w:eastAsia="Times New Roman" w:hAnsi="Times New Roman" w:cs="Times New Roman"/>
          <w:b/>
          <w:bCs/>
        </w:rPr>
        <w:t>АССОЦИАЦИИ</w:t>
      </w:r>
    </w:p>
    <w:p w14:paraId="55C02E45" w14:textId="14036656" w:rsidR="001559B1" w:rsidRPr="0058022D" w:rsidRDefault="001559B1" w:rsidP="0074566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Реестр членов </w:t>
      </w:r>
      <w:r w:rsidR="006170E1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– информационный ресурс, содержащий системати</w:t>
      </w:r>
      <w:r w:rsidR="006639A5" w:rsidRPr="0058022D">
        <w:rPr>
          <w:rFonts w:ascii="Times New Roman" w:eastAsia="Times New Roman" w:hAnsi="Times New Roman" w:cs="Times New Roman"/>
        </w:rPr>
        <w:t xml:space="preserve">зированную информацию о членах </w:t>
      </w:r>
      <w:r w:rsidR="00DB212B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а также сведения о </w:t>
      </w:r>
      <w:r w:rsidR="00C80922" w:rsidRPr="0058022D">
        <w:rPr>
          <w:rFonts w:ascii="Times New Roman" w:eastAsia="Times New Roman" w:hAnsi="Times New Roman" w:cs="Times New Roman"/>
        </w:rPr>
        <w:t xml:space="preserve">лицах, прекративших членство в </w:t>
      </w:r>
      <w:r w:rsidR="00DB212B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5E6638DE" w14:textId="5C781E86" w:rsidR="001559B1" w:rsidRPr="0058022D" w:rsidRDefault="005251E7" w:rsidP="0074566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Реестр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содержит следующие сведения в отношени</w:t>
      </w:r>
      <w:r w:rsidR="000B761A" w:rsidRPr="0058022D">
        <w:rPr>
          <w:rFonts w:ascii="Times New Roman" w:eastAsia="Times New Roman" w:hAnsi="Times New Roman" w:cs="Times New Roman"/>
        </w:rPr>
        <w:t>и</w:t>
      </w:r>
      <w:r w:rsidRPr="0058022D">
        <w:rPr>
          <w:rFonts w:ascii="Times New Roman" w:eastAsia="Times New Roman" w:hAnsi="Times New Roman" w:cs="Times New Roman"/>
        </w:rPr>
        <w:t xml:space="preserve"> каждого своего члена:</w:t>
      </w:r>
    </w:p>
    <w:p w14:paraId="0F514E38" w14:textId="4DBAC257" w:rsidR="005251E7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Р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егистрационный номер члена </w:t>
      </w:r>
      <w:bookmarkStart w:id="3" w:name="_Hlk484972952"/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bookmarkEnd w:id="3"/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6CE394F3" w14:textId="73E4990F" w:rsidR="001559B1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Д</w:t>
      </w:r>
      <w:r w:rsidR="001559B1" w:rsidRPr="0058022D">
        <w:rPr>
          <w:rFonts w:ascii="Times New Roman" w:eastAsia="Calibri" w:hAnsi="Times New Roman" w:cs="Times New Roman"/>
          <w:lang w:eastAsia="en-US"/>
        </w:rPr>
        <w:t>ат</w:t>
      </w:r>
      <w:r w:rsidR="0083233F" w:rsidRPr="0058022D">
        <w:rPr>
          <w:rFonts w:ascii="Times New Roman" w:eastAsia="Calibri" w:hAnsi="Times New Roman" w:cs="Times New Roman"/>
          <w:lang w:eastAsia="en-US"/>
        </w:rPr>
        <w:t>а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 его регистрации в </w:t>
      </w:r>
      <w:r w:rsidR="005251E7" w:rsidRPr="0058022D">
        <w:rPr>
          <w:rFonts w:ascii="Times New Roman" w:eastAsia="Calibri" w:hAnsi="Times New Roman" w:cs="Times New Roman"/>
          <w:lang w:eastAsia="en-US"/>
        </w:rPr>
        <w:t>Р</w:t>
      </w:r>
      <w:r w:rsidRPr="0058022D">
        <w:rPr>
          <w:rFonts w:ascii="Times New Roman" w:eastAsia="Calibri" w:hAnsi="Times New Roman" w:cs="Times New Roman"/>
          <w:lang w:eastAsia="en-US"/>
        </w:rPr>
        <w:t>еестре.</w:t>
      </w:r>
    </w:p>
    <w:p w14:paraId="545DF551" w14:textId="6D791F25" w:rsidR="001559B1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ведения, позволяющие идентифицировать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>:</w:t>
      </w:r>
    </w:p>
    <w:p w14:paraId="3E0A55BA" w14:textId="77777777" w:rsidR="001559B1" w:rsidRPr="0058022D" w:rsidRDefault="001559B1" w:rsidP="0074566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2D87A0DB" w14:textId="77777777" w:rsidR="001559B1" w:rsidRPr="0058022D" w:rsidRDefault="001559B1" w:rsidP="0074566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14:paraId="1205D2C6" w14:textId="13F12CDC" w:rsidR="000B761A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ведения о размере взноса в компенсационный фонд возмещения вреда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, который внесен членом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744CC631" w14:textId="4986DCC7" w:rsidR="000B761A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ведения об уровне ответственности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 по обязательствам по договор</w:t>
      </w:r>
      <w:r w:rsidR="00052947" w:rsidRPr="0058022D">
        <w:rPr>
          <w:rFonts w:ascii="Times New Roman" w:eastAsia="Calibri" w:hAnsi="Times New Roman" w:cs="Times New Roman"/>
          <w:lang w:eastAsia="en-US"/>
        </w:rPr>
        <w:t>ам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 </w:t>
      </w:r>
      <w:r w:rsidR="00592F3D" w:rsidRPr="0058022D">
        <w:rPr>
          <w:rFonts w:ascii="Times New Roman" w:eastAsia="Calibri" w:hAnsi="Times New Roman" w:cs="Times New Roman"/>
          <w:lang w:eastAsia="en-US"/>
        </w:rPr>
        <w:t>на подготовку проектной документации</w:t>
      </w:r>
      <w:r w:rsidR="000B761A" w:rsidRPr="0058022D">
        <w:rPr>
          <w:rFonts w:ascii="Times New Roman" w:eastAsia="Calibri" w:hAnsi="Times New Roman" w:cs="Times New Roman"/>
          <w:lang w:eastAsia="en-US"/>
        </w:rPr>
        <w:t>, в соответствии с которым указанным членом внесен взнос в компенсационный фонд возмещения вреда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757E6BAB" w14:textId="1EE50EAB" w:rsidR="000B761A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ведения о наличии у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 права выполнять </w:t>
      </w:r>
      <w:r w:rsidR="00592F3D" w:rsidRPr="0058022D">
        <w:rPr>
          <w:rFonts w:ascii="Times New Roman" w:eastAsia="Calibri" w:hAnsi="Times New Roman" w:cs="Times New Roman"/>
          <w:lang w:eastAsia="en-US"/>
        </w:rPr>
        <w:t>работы по договорам на подготовку проектной документации</w:t>
      </w:r>
      <w:r w:rsidR="000B761A" w:rsidRPr="0058022D">
        <w:rPr>
          <w:rFonts w:ascii="Times New Roman" w:eastAsia="Calibri" w:hAnsi="Times New Roman" w:cs="Times New Roman"/>
          <w:lang w:eastAsia="en-US"/>
        </w:rPr>
        <w:t>, заключаемому с использованием конкурентных способов заключения договоров, а при его наличии:</w:t>
      </w:r>
    </w:p>
    <w:p w14:paraId="0DF57B6E" w14:textId="541A8EC5" w:rsidR="000B761A" w:rsidRPr="0058022D" w:rsidRDefault="000B761A" w:rsidP="0074566D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lastRenderedPageBreak/>
        <w:t xml:space="preserve">а) сведения о размере взноса в компенсационный фонд обеспечения договорных обязательств, который внесен членом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>;</w:t>
      </w:r>
    </w:p>
    <w:p w14:paraId="4732B4B2" w14:textId="042376D6" w:rsidR="001559B1" w:rsidRPr="0058022D" w:rsidRDefault="000B761A" w:rsidP="0074566D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б) сведения об уровне ответственности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 xml:space="preserve"> по обязательствам по догово</w:t>
      </w:r>
      <w:r w:rsidR="007D4485" w:rsidRPr="0058022D">
        <w:rPr>
          <w:rFonts w:ascii="Times New Roman" w:eastAsia="Calibri" w:hAnsi="Times New Roman" w:cs="Times New Roman"/>
          <w:lang w:eastAsia="en-US"/>
        </w:rPr>
        <w:t>р</w:t>
      </w:r>
      <w:r w:rsidR="004A22F8" w:rsidRPr="0058022D">
        <w:rPr>
          <w:rFonts w:ascii="Times New Roman" w:eastAsia="Calibri" w:hAnsi="Times New Roman" w:cs="Times New Roman"/>
          <w:lang w:eastAsia="en-US"/>
        </w:rPr>
        <w:t>ам</w:t>
      </w:r>
      <w:r w:rsidRPr="0058022D">
        <w:rPr>
          <w:rFonts w:ascii="Times New Roman" w:eastAsia="Calibri" w:hAnsi="Times New Roman" w:cs="Times New Roman"/>
          <w:lang w:eastAsia="en-US"/>
        </w:rPr>
        <w:t xml:space="preserve"> </w:t>
      </w:r>
      <w:r w:rsidR="00592F3D" w:rsidRPr="0058022D">
        <w:rPr>
          <w:rFonts w:ascii="Times New Roman" w:eastAsia="Calibri" w:hAnsi="Times New Roman" w:cs="Times New Roman"/>
          <w:lang w:eastAsia="en-US"/>
        </w:rPr>
        <w:t>подряда на подготовку проектной документации</w:t>
      </w:r>
      <w:r w:rsidRPr="0058022D">
        <w:rPr>
          <w:rFonts w:ascii="Times New Roman" w:eastAsia="Calibri" w:hAnsi="Times New Roman" w:cs="Times New Roman"/>
          <w:lang w:eastAsia="en-US"/>
        </w:rPr>
        <w:t>, заключаем</w:t>
      </w:r>
      <w:r w:rsidR="004A22F8" w:rsidRPr="0058022D">
        <w:rPr>
          <w:rFonts w:ascii="Times New Roman" w:eastAsia="Calibri" w:hAnsi="Times New Roman" w:cs="Times New Roman"/>
          <w:lang w:eastAsia="en-US"/>
        </w:rPr>
        <w:t>ым</w:t>
      </w:r>
      <w:r w:rsidRPr="0058022D">
        <w:rPr>
          <w:rFonts w:ascii="Times New Roman" w:eastAsia="Calibri" w:hAnsi="Times New Roman" w:cs="Times New Roman"/>
          <w:lang w:eastAsia="en-US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7F4AE0E9" w14:textId="54D83440" w:rsidR="001559B1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ведения о соответствии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 условиям членства в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, предусмотренным законодательством Российской Федерации и (или) внутренними документами </w:t>
      </w:r>
      <w:r w:rsidR="008D690E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76A33916" w14:textId="77625188" w:rsidR="001559B1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Сведения 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о результатах проведенных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ей проверок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0B761A" w:rsidRPr="0058022D">
        <w:rPr>
          <w:rFonts w:ascii="Times New Roman" w:eastAsia="Calibri" w:hAnsi="Times New Roman" w:cs="Times New Roman"/>
          <w:lang w:eastAsia="en-US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0E2613E8" w14:textId="059DB89C" w:rsidR="001559B1" w:rsidRPr="0058022D" w:rsidRDefault="004A22F8" w:rsidP="00592F3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ведения о приостановлении, о возобновлении, об отказе в возобновлении права осуществлять </w:t>
      </w:r>
      <w:r w:rsidR="00592F3D" w:rsidRPr="0058022D">
        <w:rPr>
          <w:rFonts w:ascii="Times New Roman" w:eastAsia="Calibri" w:hAnsi="Times New Roman" w:cs="Times New Roman"/>
          <w:lang w:eastAsia="en-US"/>
        </w:rPr>
        <w:t>работы по договорам подготовки проектной документации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65D67037" w14:textId="45615C5C" w:rsidR="001559B1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ведения о прекращении членства индивидуального предпринимателя или юридического лица в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6E9BCC03" w14:textId="5D8B1486" w:rsidR="001559B1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 (при условии утверждения и применения в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 документов о страховании членами </w:t>
      </w:r>
      <w:r w:rsidR="008D690E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64C4DC76" w14:textId="72A06C97" w:rsidR="001559B1" w:rsidRPr="0058022D" w:rsidRDefault="004A22F8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С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 (при условии утверждения и применения в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 документов о страховании риска ответственности за нарушение членами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="001559B1" w:rsidRPr="0058022D">
        <w:rPr>
          <w:rFonts w:ascii="Times New Roman" w:eastAsia="Calibri" w:hAnsi="Times New Roman" w:cs="Times New Roman"/>
          <w:lang w:eastAsia="en-US"/>
        </w:rPr>
        <w:t xml:space="preserve"> условий договора на подготовку проектной документации)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2A221EF2" w14:textId="68689213" w:rsidR="00A74CDA" w:rsidRPr="0058022D" w:rsidRDefault="00A74CDA" w:rsidP="00A74CD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В отношении лиц</w:t>
      </w:r>
      <w:r w:rsidR="00A830A7" w:rsidRPr="0058022D">
        <w:rPr>
          <w:rFonts w:ascii="Times New Roman" w:eastAsia="Times New Roman" w:hAnsi="Times New Roman" w:cs="Times New Roman"/>
        </w:rPr>
        <w:t xml:space="preserve">, прекративших свое членство 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в </w:t>
      </w:r>
      <w:r w:rsidR="00315535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 xml:space="preserve">еестре наряду с информацией, указанной в пункте 2.2 настоящего Положения, должна содержаться информация о дате прекращения членства 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и об основаниях такого прекращения.</w:t>
      </w:r>
    </w:p>
    <w:p w14:paraId="7A09F3B7" w14:textId="17F13A0C" w:rsidR="00A74CDA" w:rsidRPr="0058022D" w:rsidRDefault="00A74CDA" w:rsidP="00A74CDA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14:paraId="6F9977CE" w14:textId="34265C82" w:rsidR="00A74CDA" w:rsidRPr="0058022D" w:rsidRDefault="00A74CDA" w:rsidP="00BD453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Член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обязан уведомлять </w:t>
      </w:r>
      <w:r w:rsidR="00E42260" w:rsidRPr="0058022D">
        <w:rPr>
          <w:rFonts w:ascii="Times New Roman" w:eastAsia="Times New Roman" w:hAnsi="Times New Roman" w:cs="Times New Roman"/>
        </w:rPr>
        <w:t>Ассоциаци</w:t>
      </w:r>
      <w:r w:rsidRPr="0058022D">
        <w:rPr>
          <w:rFonts w:ascii="Times New Roman" w:eastAsia="Times New Roman" w:hAnsi="Times New Roman" w:cs="Times New Roman"/>
        </w:rPr>
        <w:t xml:space="preserve">ю в письменной форме или путем направления электронного документа о наступлении любых событий, влекущих за собой изменение информации, содержащейся в </w:t>
      </w:r>
      <w:r w:rsidR="00315535" w:rsidRPr="0058022D">
        <w:rPr>
          <w:rFonts w:ascii="Times New Roman" w:eastAsia="Times New Roman" w:hAnsi="Times New Roman" w:cs="Times New Roman"/>
        </w:rPr>
        <w:t>Реестре</w:t>
      </w:r>
      <w:r w:rsidRPr="0058022D">
        <w:rPr>
          <w:rFonts w:ascii="Times New Roman" w:eastAsia="Times New Roman" w:hAnsi="Times New Roman" w:cs="Times New Roman"/>
        </w:rPr>
        <w:t>, в течение трех рабочих дней со дня, следующего за днем наступления таких событий.</w:t>
      </w:r>
    </w:p>
    <w:p w14:paraId="6D960B0D" w14:textId="2FD29EB9" w:rsidR="00A74CDA" w:rsidRPr="0058022D" w:rsidRDefault="00A74CDA" w:rsidP="00BD453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 </w:t>
      </w:r>
      <w:r w:rsidR="00315535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 xml:space="preserve">еестре могут содержаться иные сведения о члене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которые добровольно предоставлены юридическим лицом или индивидуальным предпринимателем в </w:t>
      </w:r>
      <w:r w:rsidR="0059022D">
        <w:rPr>
          <w:rFonts w:ascii="Times New Roman" w:eastAsia="Times New Roman" w:hAnsi="Times New Roman" w:cs="Times New Roman"/>
        </w:rPr>
        <w:t>Ассоциацию</w:t>
      </w:r>
      <w:r w:rsidRPr="0058022D">
        <w:rPr>
          <w:rFonts w:ascii="Times New Roman" w:eastAsia="Times New Roman" w:hAnsi="Times New Roman" w:cs="Times New Roman"/>
        </w:rPr>
        <w:t>.</w:t>
      </w:r>
    </w:p>
    <w:p w14:paraId="78A42196" w14:textId="0A3A8437" w:rsidR="00BD7A5F" w:rsidRPr="0058022D" w:rsidRDefault="00BD7A5F" w:rsidP="00A744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E3DC001" w14:textId="69E32D90" w:rsidR="00315535" w:rsidRPr="0059022D" w:rsidRDefault="00315535" w:rsidP="0059022D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58022D">
        <w:rPr>
          <w:rFonts w:ascii="Times New Roman" w:eastAsia="Times New Roman" w:hAnsi="Times New Roman" w:cs="Times New Roman"/>
          <w:b/>
          <w:bCs/>
        </w:rPr>
        <w:t xml:space="preserve"> </w:t>
      </w:r>
      <w:r w:rsidR="0058022D" w:rsidRPr="0058022D">
        <w:rPr>
          <w:rFonts w:ascii="Times New Roman" w:eastAsia="Times New Roman" w:hAnsi="Times New Roman" w:cs="Times New Roman"/>
          <w:b/>
          <w:bCs/>
        </w:rPr>
        <w:t>РЕГИСТРАЦИОННЫЙ НОМЕР ЧЛЕНА АССОЦИАЦИИ И ДАТА РЕГИСТРАЦИИ В РЕЕСТРЕ</w:t>
      </w:r>
    </w:p>
    <w:p w14:paraId="41FB9D36" w14:textId="3551D605" w:rsidR="00315535" w:rsidRPr="0058022D" w:rsidRDefault="00315535" w:rsidP="0031553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Регистрационный номер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это номер, присваиваемый члену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при внесений сведений о нем в Реестр.</w:t>
      </w:r>
    </w:p>
    <w:p w14:paraId="6CCB0475" w14:textId="562D1D4B" w:rsidR="00315535" w:rsidRPr="0058022D" w:rsidRDefault="00315535" w:rsidP="0031553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lastRenderedPageBreak/>
        <w:t xml:space="preserve">Регистрационный номер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соответствует порядковому номеру в Реестре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и присваивается по мере принятия юридического лица или индивидуального предпринимателя в члены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4376EAF3" w14:textId="33E9FB22" w:rsidR="00315535" w:rsidRPr="0058022D" w:rsidRDefault="00315535" w:rsidP="0031553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 случае, если член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прекратит свое членство 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то оставшийся номер не присваивается и остается за прекратившим членом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44203C3A" w14:textId="0509957E" w:rsidR="00315535" w:rsidRPr="0058022D" w:rsidRDefault="00315535" w:rsidP="0031553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Дата регистрации в Реестре это сведения о дне, месяце и годе регистрации в числовом обозначении, соответствующий дате внесения сведений в Реестр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23B34FA5" w14:textId="77777777" w:rsidR="00315535" w:rsidRPr="0058022D" w:rsidRDefault="00315535" w:rsidP="0031553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60F6AF6B" w14:textId="13C0BDB8" w:rsidR="00315535" w:rsidRPr="00091A39" w:rsidRDefault="00315535" w:rsidP="00091A3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58022D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4" w:name="sub_71322"/>
      <w:r w:rsidR="00535DC9" w:rsidRPr="0058022D">
        <w:rPr>
          <w:rFonts w:ascii="Times New Roman" w:eastAsia="Times New Roman" w:hAnsi="Times New Roman" w:cs="Times New Roman"/>
          <w:b/>
          <w:bCs/>
        </w:rPr>
        <w:t>ИДЕНТИФИКАЦИОННЫЕ СВЕДЕНИЯ ЧЛЕНА</w:t>
      </w:r>
      <w:r w:rsidR="00535DC9" w:rsidRPr="0058022D">
        <w:rPr>
          <w:rFonts w:ascii="Times New Roman" w:eastAsia="Times New Roman" w:hAnsi="Times New Roman" w:cs="Times New Roman"/>
        </w:rPr>
        <w:t xml:space="preserve"> </w:t>
      </w:r>
      <w:r w:rsidR="00535DC9" w:rsidRPr="0058022D">
        <w:rPr>
          <w:rFonts w:ascii="Times New Roman" w:eastAsia="Times New Roman" w:hAnsi="Times New Roman" w:cs="Times New Roman"/>
          <w:b/>
          <w:bCs/>
        </w:rPr>
        <w:t>АССОЦИАЦИИ</w:t>
      </w:r>
    </w:p>
    <w:p w14:paraId="72B4927B" w14:textId="318AA3CC" w:rsidR="00315535" w:rsidRPr="0058022D" w:rsidRDefault="00315535" w:rsidP="0074566D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58022D">
        <w:rPr>
          <w:rFonts w:ascii="Times New Roman" w:eastAsia="Times New Roman" w:hAnsi="Times New Roman" w:cs="Times New Roman"/>
          <w:b/>
        </w:rPr>
        <w:t>Для индивидуального предпринимателя</w:t>
      </w:r>
      <w:r w:rsidR="0074566D" w:rsidRPr="0058022D">
        <w:rPr>
          <w:rFonts w:ascii="Times New Roman" w:eastAsia="Times New Roman" w:hAnsi="Times New Roman" w:cs="Times New Roman"/>
          <w:b/>
        </w:rPr>
        <w:t>:</w:t>
      </w:r>
    </w:p>
    <w:p w14:paraId="6AD52CEF" w14:textId="24CE26A5" w:rsidR="00315535" w:rsidRPr="0058022D" w:rsidRDefault="00315535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Фамилия, имя, отчество, дата и место рождения, сведение, указываемое в соответствии с паспортом индивидуального предпринимателя.</w:t>
      </w:r>
    </w:p>
    <w:p w14:paraId="0F29C5C3" w14:textId="777D10A7" w:rsidR="00315535" w:rsidRPr="0058022D" w:rsidRDefault="00315535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Адрес регистрации и паспортные данные, сведения, указываемые в соответствии с паспортом индивидуального предпринимателя.</w:t>
      </w:r>
    </w:p>
    <w:p w14:paraId="509483E9" w14:textId="07CD4083" w:rsidR="00315535" w:rsidRPr="0058022D" w:rsidRDefault="00315535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Номера контактных телефонов, сведения, указываемые самим индивидуальным предпринимателем в поданных в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</w:t>
      </w:r>
      <w:r w:rsidR="00804468" w:rsidRPr="0058022D">
        <w:rPr>
          <w:rFonts w:ascii="Times New Roman" w:eastAsia="Calibri" w:hAnsi="Times New Roman" w:cs="Times New Roman"/>
          <w:lang w:eastAsia="en-US"/>
        </w:rPr>
        <w:t>ю</w:t>
      </w:r>
      <w:r w:rsidRPr="0058022D">
        <w:rPr>
          <w:rFonts w:ascii="Times New Roman" w:eastAsia="Calibri" w:hAnsi="Times New Roman" w:cs="Times New Roman"/>
          <w:lang w:eastAsia="en-US"/>
        </w:rPr>
        <w:t xml:space="preserve"> документах;</w:t>
      </w:r>
    </w:p>
    <w:p w14:paraId="6C9552B7" w14:textId="57B37129" w:rsidR="00315535" w:rsidRPr="0058022D" w:rsidRDefault="00315535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Идентификационный номер налогоплательщика, сведения, указываемые на основании соответствующего Свидетельства о постановке на учет в налоговом органе.</w:t>
      </w:r>
    </w:p>
    <w:p w14:paraId="379324DA" w14:textId="5C5A4A80" w:rsidR="00315535" w:rsidRPr="0058022D" w:rsidRDefault="00315535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Основной государственный регистрационный номер записи о государственной регистрации индивидуального предпринимателя и дата государственной регистрации физического лица в качестве индивидуального предпринимателя, сведения, указываемые на основании Свидетельства о государственной регистрации индивидуального предпринимателя.</w:t>
      </w:r>
    </w:p>
    <w:p w14:paraId="22F9881A" w14:textId="23FC6E5D" w:rsidR="00315535" w:rsidRPr="0058022D" w:rsidRDefault="00315535" w:rsidP="0074566D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Адрес места фактического осуществления деятельности, сведения, указываемые самим индивидуальным предпринимателем в поданных в </w:t>
      </w:r>
      <w:r w:rsidR="00E42260" w:rsidRPr="0058022D">
        <w:rPr>
          <w:rFonts w:ascii="Times New Roman" w:eastAsia="Calibri" w:hAnsi="Times New Roman" w:cs="Times New Roman"/>
          <w:lang w:eastAsia="en-US"/>
        </w:rPr>
        <w:t xml:space="preserve">Ассоциацию </w:t>
      </w:r>
      <w:r w:rsidRPr="0058022D">
        <w:rPr>
          <w:rFonts w:ascii="Times New Roman" w:eastAsia="Calibri" w:hAnsi="Times New Roman" w:cs="Times New Roman"/>
          <w:lang w:eastAsia="en-US"/>
        </w:rPr>
        <w:t>документах.</w:t>
      </w:r>
    </w:p>
    <w:p w14:paraId="1256DEA7" w14:textId="0B00D26A" w:rsidR="00315535" w:rsidRPr="0058022D" w:rsidRDefault="00315535" w:rsidP="00275B99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58022D">
        <w:rPr>
          <w:rFonts w:ascii="Times New Roman" w:eastAsia="Times New Roman" w:hAnsi="Times New Roman" w:cs="Times New Roman"/>
          <w:b/>
        </w:rPr>
        <w:t xml:space="preserve">Для юридического лица </w:t>
      </w:r>
    </w:p>
    <w:bookmarkEnd w:id="4"/>
    <w:p w14:paraId="3E4EBCA7" w14:textId="0061E443" w:rsidR="00315535" w:rsidRPr="0058022D" w:rsidRDefault="00315535" w:rsidP="00804468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Полное и сокращенное наименование юридического лица, сведения, указываемые в соответстви</w:t>
      </w:r>
      <w:r w:rsidR="00CB61C0">
        <w:rPr>
          <w:rFonts w:ascii="Times New Roman" w:eastAsia="Calibri" w:hAnsi="Times New Roman" w:cs="Times New Roman"/>
          <w:lang w:eastAsia="en-US"/>
        </w:rPr>
        <w:t>и</w:t>
      </w:r>
      <w:r w:rsidRPr="0058022D">
        <w:rPr>
          <w:rFonts w:ascii="Times New Roman" w:eastAsia="Calibri" w:hAnsi="Times New Roman" w:cs="Times New Roman"/>
          <w:lang w:eastAsia="en-US"/>
        </w:rPr>
        <w:t xml:space="preserve"> с учредительными документами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>;</w:t>
      </w:r>
    </w:p>
    <w:p w14:paraId="6DA82D7B" w14:textId="48FFD273" w:rsidR="00315535" w:rsidRPr="0058022D" w:rsidRDefault="00315535" w:rsidP="00804468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Идентификационный номер налогоплательщика, сведени</w:t>
      </w:r>
      <w:r w:rsidR="00F22F8B" w:rsidRPr="0058022D">
        <w:rPr>
          <w:rFonts w:ascii="Times New Roman" w:eastAsia="Calibri" w:hAnsi="Times New Roman" w:cs="Times New Roman"/>
          <w:lang w:eastAsia="en-US"/>
        </w:rPr>
        <w:t>я</w:t>
      </w:r>
      <w:r w:rsidRPr="0058022D">
        <w:rPr>
          <w:rFonts w:ascii="Times New Roman" w:eastAsia="Calibri" w:hAnsi="Times New Roman" w:cs="Times New Roman"/>
          <w:lang w:eastAsia="en-US"/>
        </w:rPr>
        <w:t>, указываем</w:t>
      </w:r>
      <w:r w:rsidR="00F22F8B" w:rsidRPr="0058022D">
        <w:rPr>
          <w:rFonts w:ascii="Times New Roman" w:eastAsia="Calibri" w:hAnsi="Times New Roman" w:cs="Times New Roman"/>
          <w:lang w:eastAsia="en-US"/>
        </w:rPr>
        <w:t>ые</w:t>
      </w:r>
      <w:r w:rsidRPr="0058022D">
        <w:rPr>
          <w:rFonts w:ascii="Times New Roman" w:eastAsia="Calibri" w:hAnsi="Times New Roman" w:cs="Times New Roman"/>
          <w:lang w:eastAsia="en-US"/>
        </w:rPr>
        <w:t xml:space="preserve"> на основани</w:t>
      </w:r>
      <w:r w:rsidR="002A659C" w:rsidRPr="0058022D">
        <w:rPr>
          <w:rFonts w:ascii="Times New Roman" w:eastAsia="Calibri" w:hAnsi="Times New Roman" w:cs="Times New Roman"/>
          <w:lang w:eastAsia="en-US"/>
        </w:rPr>
        <w:t>и</w:t>
      </w:r>
      <w:r w:rsidRPr="0058022D">
        <w:rPr>
          <w:rFonts w:ascii="Times New Roman" w:eastAsia="Calibri" w:hAnsi="Times New Roman" w:cs="Times New Roman"/>
          <w:lang w:eastAsia="en-US"/>
        </w:rPr>
        <w:t xml:space="preserve"> Свидетельства о постановке на учет в налоговом органе.</w:t>
      </w:r>
    </w:p>
    <w:p w14:paraId="67E5A737" w14:textId="3A38D52B" w:rsidR="00315535" w:rsidRPr="0058022D" w:rsidRDefault="00315535" w:rsidP="00804468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Основной государственный регистрационный номер записи о государственной регистрации юридического лица и дата государственной регистрации юридического лица, сведения, указываемые на основании Свидетельства о государственной регистрации юридического лица.</w:t>
      </w:r>
    </w:p>
    <w:p w14:paraId="704CD998" w14:textId="50B3017A" w:rsidR="00315535" w:rsidRPr="0058022D" w:rsidRDefault="00315535" w:rsidP="00804468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Место нахождения (адрес) юридического лица, указываем</w:t>
      </w:r>
      <w:r w:rsidR="002A659C" w:rsidRPr="0058022D">
        <w:rPr>
          <w:rFonts w:ascii="Times New Roman" w:eastAsia="Calibri" w:hAnsi="Times New Roman" w:cs="Times New Roman"/>
          <w:lang w:eastAsia="en-US"/>
        </w:rPr>
        <w:t>ое</w:t>
      </w:r>
      <w:r w:rsidRPr="0058022D">
        <w:rPr>
          <w:rFonts w:ascii="Times New Roman" w:eastAsia="Calibri" w:hAnsi="Times New Roman" w:cs="Times New Roman"/>
          <w:lang w:eastAsia="en-US"/>
        </w:rPr>
        <w:t xml:space="preserve"> в соответствии </w:t>
      </w:r>
      <w:r w:rsidR="00804468" w:rsidRPr="0058022D">
        <w:rPr>
          <w:rFonts w:ascii="Times New Roman" w:eastAsia="Calibri" w:hAnsi="Times New Roman" w:cs="Times New Roman"/>
          <w:lang w:eastAsia="en-US"/>
        </w:rPr>
        <w:t>с</w:t>
      </w:r>
      <w:r w:rsidRPr="0058022D">
        <w:rPr>
          <w:rFonts w:ascii="Times New Roman" w:eastAsia="Calibri" w:hAnsi="Times New Roman" w:cs="Times New Roman"/>
          <w:lang w:eastAsia="en-US"/>
        </w:rPr>
        <w:t xml:space="preserve"> учредительными документами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>.</w:t>
      </w:r>
    </w:p>
    <w:p w14:paraId="4F449CA5" w14:textId="283ECA55" w:rsidR="00315535" w:rsidRPr="0058022D" w:rsidRDefault="00315535" w:rsidP="00804468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 Номера контактных телефонов сведения, указываемые юридическим лицом в поданных в </w:t>
      </w:r>
      <w:r w:rsidR="00E42260" w:rsidRPr="0058022D">
        <w:rPr>
          <w:rFonts w:ascii="Times New Roman" w:eastAsia="Calibri" w:hAnsi="Times New Roman" w:cs="Times New Roman"/>
          <w:lang w:eastAsia="en-US"/>
        </w:rPr>
        <w:t xml:space="preserve">Ассоциацию </w:t>
      </w:r>
      <w:r w:rsidRPr="0058022D">
        <w:rPr>
          <w:rFonts w:ascii="Times New Roman" w:eastAsia="Calibri" w:hAnsi="Times New Roman" w:cs="Times New Roman"/>
          <w:lang w:eastAsia="en-US"/>
        </w:rPr>
        <w:t>документах.</w:t>
      </w:r>
    </w:p>
    <w:p w14:paraId="163A4CAC" w14:textId="34BF5D1F" w:rsidR="00315535" w:rsidRPr="0058022D" w:rsidRDefault="00315535" w:rsidP="00804468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указываемое юридическим лицом в поданных в </w:t>
      </w:r>
      <w:r w:rsidR="00E42260" w:rsidRPr="0058022D">
        <w:rPr>
          <w:rFonts w:ascii="Times New Roman" w:eastAsia="Calibri" w:hAnsi="Times New Roman" w:cs="Times New Roman"/>
          <w:lang w:eastAsia="en-US"/>
        </w:rPr>
        <w:t xml:space="preserve">Ассоциацию </w:t>
      </w:r>
      <w:r w:rsidRPr="0058022D">
        <w:rPr>
          <w:rFonts w:ascii="Times New Roman" w:eastAsia="Calibri" w:hAnsi="Times New Roman" w:cs="Times New Roman"/>
          <w:lang w:eastAsia="en-US"/>
        </w:rPr>
        <w:t>документах.</w:t>
      </w:r>
    </w:p>
    <w:p w14:paraId="559C1715" w14:textId="77777777" w:rsidR="00315535" w:rsidRPr="0058022D" w:rsidRDefault="00315535" w:rsidP="0031553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6F34B9A0" w14:textId="4F3BA84B" w:rsidR="00315535" w:rsidRPr="0058022D" w:rsidRDefault="00535DC9" w:rsidP="00FF13A5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58022D">
        <w:rPr>
          <w:rFonts w:ascii="Times New Roman" w:eastAsia="Times New Roman" w:hAnsi="Times New Roman" w:cs="Times New Roman"/>
          <w:b/>
          <w:bCs/>
        </w:rPr>
        <w:t>СВЕДЕНИЯ О НАЛИЧИИ У ЧЛЕНА АССОЦИАЦИИ ПРАВА ВЫПОЛНЕНИЯ РАБОТ ПО ДОГОВОРУ НА ПОДГОТОВКУ ПРОЕКТНОЙ ДОКУМЕНТАЦИИ, ЗАКЛЮЧАЕМОМУ С ИСПОЛЬЗОВАНИЕМ КОНКУРЕНТНЫХ СПОСОБОВ ЗАКЛЮЧЕНИЯ ДОГОВОРОВ И ОБ УРОВНЕ ОТВЕТСТВЕННОСТИ ЕГО ОТВЕТСТВЕННОСТИ ПО ТАКИМ ДОГОВОРАМ</w:t>
      </w:r>
    </w:p>
    <w:p w14:paraId="54C21660" w14:textId="77777777" w:rsidR="00315535" w:rsidRPr="0058022D" w:rsidRDefault="00315535" w:rsidP="00FF13A5">
      <w:pPr>
        <w:pStyle w:val="a7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/>
          <w:bCs/>
        </w:rPr>
      </w:pPr>
    </w:p>
    <w:p w14:paraId="34E14667" w14:textId="04F9F43B" w:rsidR="00315535" w:rsidRPr="0058022D" w:rsidRDefault="00315535" w:rsidP="00FF13A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Наличие у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права выполнять </w:t>
      </w:r>
      <w:r w:rsidR="00592F3D" w:rsidRPr="0058022D">
        <w:rPr>
          <w:rFonts w:ascii="Times New Roman" w:eastAsia="Times New Roman" w:hAnsi="Times New Roman" w:cs="Times New Roman"/>
        </w:rPr>
        <w:t>работы</w:t>
      </w:r>
      <w:r w:rsidRPr="0058022D">
        <w:rPr>
          <w:rFonts w:ascii="Times New Roman" w:eastAsia="Times New Roman" w:hAnsi="Times New Roman" w:cs="Times New Roman"/>
        </w:rPr>
        <w:t xml:space="preserve"> по договору </w:t>
      </w:r>
      <w:r w:rsidR="00592F3D" w:rsidRPr="0058022D">
        <w:rPr>
          <w:rFonts w:ascii="Times New Roman" w:eastAsia="Times New Roman" w:hAnsi="Times New Roman" w:cs="Times New Roman"/>
        </w:rPr>
        <w:t>на подготовку проектной документации</w:t>
      </w:r>
      <w:r w:rsidRPr="0058022D">
        <w:rPr>
          <w:rFonts w:ascii="Times New Roman" w:eastAsia="Times New Roman" w:hAnsi="Times New Roman" w:cs="Times New Roman"/>
        </w:rPr>
        <w:t>, заключаемому с использованием конкурентных способов заключения договоров.</w:t>
      </w:r>
    </w:p>
    <w:p w14:paraId="4156BBFA" w14:textId="51461565" w:rsidR="00315535" w:rsidRPr="0058022D" w:rsidRDefault="00315535" w:rsidP="00FF13A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При его наличии также указывается:</w:t>
      </w:r>
    </w:p>
    <w:p w14:paraId="37764880" w14:textId="0EAB62EF" w:rsidR="00315535" w:rsidRPr="0058022D" w:rsidRDefault="00315535" w:rsidP="00FF13A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>;</w:t>
      </w:r>
    </w:p>
    <w:p w14:paraId="4FC838CE" w14:textId="770AE714" w:rsidR="00315535" w:rsidRPr="0058022D" w:rsidRDefault="00315535" w:rsidP="00FF13A5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lastRenderedPageBreak/>
        <w:t xml:space="preserve">сведения об уровне ответственности члена </w:t>
      </w:r>
      <w:r w:rsidR="00E42260" w:rsidRPr="0058022D">
        <w:rPr>
          <w:rFonts w:ascii="Times New Roman" w:eastAsia="Calibri" w:hAnsi="Times New Roman" w:cs="Times New Roman"/>
          <w:lang w:eastAsia="en-US"/>
        </w:rPr>
        <w:t>Ассоциации</w:t>
      </w:r>
      <w:r w:rsidRPr="0058022D">
        <w:rPr>
          <w:rFonts w:ascii="Times New Roman" w:eastAsia="Calibri" w:hAnsi="Times New Roman" w:cs="Times New Roman"/>
          <w:lang w:eastAsia="en-US"/>
        </w:rPr>
        <w:t xml:space="preserve"> по обязательствам по договору </w:t>
      </w:r>
      <w:r w:rsidR="00592F3D" w:rsidRPr="0058022D">
        <w:rPr>
          <w:rFonts w:ascii="Times New Roman" w:eastAsia="Calibri" w:hAnsi="Times New Roman" w:cs="Times New Roman"/>
          <w:lang w:eastAsia="en-US"/>
        </w:rPr>
        <w:t>на подготовку проектной документации</w:t>
      </w:r>
      <w:r w:rsidRPr="0058022D">
        <w:rPr>
          <w:rFonts w:ascii="Times New Roman" w:eastAsia="Calibri" w:hAnsi="Times New Roman" w:cs="Times New Roman"/>
          <w:lang w:eastAsia="en-US"/>
        </w:rPr>
        <w:t>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 и к которому последний заявился.</w:t>
      </w:r>
    </w:p>
    <w:p w14:paraId="4F381CAA" w14:textId="77777777" w:rsidR="00315535" w:rsidRPr="0058022D" w:rsidRDefault="00315535" w:rsidP="0031553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 </w:t>
      </w:r>
    </w:p>
    <w:p w14:paraId="2B3E8C37" w14:textId="253A365A" w:rsidR="00315535" w:rsidRPr="00535DC9" w:rsidRDefault="00535DC9" w:rsidP="00535DC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58022D">
        <w:rPr>
          <w:rFonts w:ascii="Times New Roman" w:eastAsia="Times New Roman" w:hAnsi="Times New Roman" w:cs="Times New Roman"/>
          <w:b/>
          <w:bCs/>
        </w:rPr>
        <w:t>СВЕДЕНИЯ О СООТВЕТСТВИИ ЧЛЕНА АССОЦИАЦИИ УСЛОВИЯМ ЧЛЕНСТВА В АССОЦИАЦИИ</w:t>
      </w:r>
    </w:p>
    <w:p w14:paraId="1995D76D" w14:textId="453C8A41" w:rsidR="00315535" w:rsidRPr="0058022D" w:rsidRDefault="00315535" w:rsidP="00FF13A5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Сведения о соответствии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условиям членства 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предусмотренным законодательством Российской Федерации и (или) внутренними документами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247621FA" w14:textId="0C63A1DA" w:rsidR="00315535" w:rsidRPr="0058022D" w:rsidRDefault="00315535" w:rsidP="00FF13A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 </w:t>
      </w:r>
    </w:p>
    <w:p w14:paraId="68B251DA" w14:textId="08581EDD" w:rsidR="00315535" w:rsidRPr="00535DC9" w:rsidRDefault="00535DC9" w:rsidP="00535DC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58022D">
        <w:rPr>
          <w:rFonts w:ascii="Times New Roman" w:eastAsia="Times New Roman" w:hAnsi="Times New Roman" w:cs="Times New Roman"/>
          <w:b/>
          <w:bCs/>
        </w:rPr>
        <w:t>СВЕДЕНИЯ О РЕЗУЛЬТАТАХ ПРОВЕДЕННЫХ АССОЦИАЦИЕЙ ПРОВЕРОК ЧЛЕНА АССОЦИАЦИИ И ФАКТАХ ПРИМЕНЕНИЯ К НЕМУ ДИСЦИПЛИНАРНЫХ И ИНЫХ ВЗЫСКАНИЙ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535DC9">
        <w:rPr>
          <w:rFonts w:ascii="Times New Roman" w:eastAsia="Times New Roman" w:hAnsi="Times New Roman" w:cs="Times New Roman"/>
          <w:b/>
          <w:bCs/>
        </w:rPr>
        <w:t>(В СЛУЧАЕ, ЕСЛИ ТАКИЕ ПРОВЕРКИ ПРОВОДИЛИСЬ И (ИЛИ) ТАКИЕ ВЗЫСКАНИЯ НАЛАГАЛИСЬ)</w:t>
      </w:r>
    </w:p>
    <w:p w14:paraId="1BFB024C" w14:textId="59EEB3CA" w:rsidR="00315535" w:rsidRPr="0058022D" w:rsidRDefault="00E42260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Ассоциаци</w:t>
      </w:r>
      <w:r w:rsidR="00FF13A5" w:rsidRPr="0058022D">
        <w:rPr>
          <w:rFonts w:ascii="Times New Roman" w:eastAsia="Times New Roman" w:hAnsi="Times New Roman" w:cs="Times New Roman"/>
        </w:rPr>
        <w:t>я</w:t>
      </w:r>
      <w:r w:rsidR="00315535" w:rsidRPr="0058022D">
        <w:rPr>
          <w:rFonts w:ascii="Times New Roman" w:eastAsia="Times New Roman" w:hAnsi="Times New Roman" w:cs="Times New Roman"/>
        </w:rPr>
        <w:t xml:space="preserve"> осуществляет проверку членов </w:t>
      </w:r>
      <w:r w:rsidRPr="0058022D">
        <w:rPr>
          <w:rFonts w:ascii="Times New Roman" w:eastAsia="Times New Roman" w:hAnsi="Times New Roman" w:cs="Times New Roman"/>
        </w:rPr>
        <w:t>Ассоциации</w:t>
      </w:r>
      <w:r w:rsidR="00315535" w:rsidRPr="0058022D">
        <w:rPr>
          <w:rFonts w:ascii="Times New Roman" w:eastAsia="Times New Roman" w:hAnsi="Times New Roman" w:cs="Times New Roman"/>
        </w:rPr>
        <w:t xml:space="preserve"> в соответствие с внутренними документами </w:t>
      </w:r>
      <w:r w:rsidRPr="0058022D">
        <w:rPr>
          <w:rFonts w:ascii="Times New Roman" w:eastAsia="Times New Roman" w:hAnsi="Times New Roman" w:cs="Times New Roman"/>
        </w:rPr>
        <w:t>Ассоциации</w:t>
      </w:r>
      <w:r w:rsidR="00315535" w:rsidRPr="0058022D">
        <w:rPr>
          <w:rFonts w:ascii="Times New Roman" w:eastAsia="Times New Roman" w:hAnsi="Times New Roman" w:cs="Times New Roman"/>
        </w:rPr>
        <w:t xml:space="preserve">, и вносит сведения о результатах таких проверок в реестр членов </w:t>
      </w:r>
      <w:r w:rsidRPr="0058022D">
        <w:rPr>
          <w:rFonts w:ascii="Times New Roman" w:eastAsia="Times New Roman" w:hAnsi="Times New Roman" w:cs="Times New Roman"/>
        </w:rPr>
        <w:t>Ассоциации</w:t>
      </w:r>
      <w:r w:rsidR="00315535" w:rsidRPr="0058022D">
        <w:rPr>
          <w:rFonts w:ascii="Times New Roman" w:eastAsia="Times New Roman" w:hAnsi="Times New Roman" w:cs="Times New Roman"/>
        </w:rPr>
        <w:t>.</w:t>
      </w:r>
    </w:p>
    <w:p w14:paraId="0793D8E2" w14:textId="650E373D" w:rsidR="00315535" w:rsidRPr="0058022D" w:rsidRDefault="00315535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 случае если в отношении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="00052947" w:rsidRPr="0058022D">
        <w:rPr>
          <w:rFonts w:ascii="Times New Roman" w:eastAsia="Times New Roman" w:hAnsi="Times New Roman" w:cs="Times New Roman"/>
        </w:rPr>
        <w:t xml:space="preserve"> </w:t>
      </w:r>
      <w:r w:rsidRPr="0058022D">
        <w:rPr>
          <w:rFonts w:ascii="Times New Roman" w:eastAsia="Times New Roman" w:hAnsi="Times New Roman" w:cs="Times New Roman"/>
        </w:rPr>
        <w:t xml:space="preserve">применялась мера дисциплинарного воздействия и иного взыскания это информация также подлежит размещению в </w:t>
      </w:r>
      <w:r w:rsidR="008B1D42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>еестре</w:t>
      </w:r>
      <w:r w:rsidR="008B1D42" w:rsidRPr="0058022D">
        <w:rPr>
          <w:rFonts w:ascii="Times New Roman" w:eastAsia="Times New Roman" w:hAnsi="Times New Roman" w:cs="Times New Roman"/>
        </w:rPr>
        <w:t>.</w:t>
      </w:r>
    </w:p>
    <w:p w14:paraId="4DF3FD37" w14:textId="1A0C75B5" w:rsidR="00315535" w:rsidRPr="0058022D" w:rsidRDefault="00315535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Порядок и состав сведений о результатах проведенных </w:t>
      </w:r>
      <w:r w:rsidR="00E42260" w:rsidRPr="0058022D">
        <w:rPr>
          <w:rFonts w:ascii="Times New Roman" w:eastAsia="Times New Roman" w:hAnsi="Times New Roman" w:cs="Times New Roman"/>
        </w:rPr>
        <w:t>Ассоциаци</w:t>
      </w:r>
      <w:r w:rsidR="00FF13A5" w:rsidRPr="0058022D">
        <w:rPr>
          <w:rFonts w:ascii="Times New Roman" w:eastAsia="Times New Roman" w:hAnsi="Times New Roman" w:cs="Times New Roman"/>
        </w:rPr>
        <w:t>ей</w:t>
      </w:r>
      <w:r w:rsidRPr="0058022D">
        <w:rPr>
          <w:rFonts w:ascii="Times New Roman" w:eastAsia="Times New Roman" w:hAnsi="Times New Roman" w:cs="Times New Roman"/>
        </w:rPr>
        <w:t xml:space="preserve"> проверок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 установлен </w:t>
      </w:r>
      <w:r w:rsidR="00052947" w:rsidRPr="0058022D">
        <w:rPr>
          <w:rFonts w:ascii="Times New Roman" w:eastAsia="Times New Roman" w:hAnsi="Times New Roman" w:cs="Times New Roman"/>
        </w:rPr>
        <w:t>Правилами контроля в области саморегулирования, утвержденным</w:t>
      </w:r>
      <w:r w:rsidR="00B31A38" w:rsidRPr="0058022D">
        <w:rPr>
          <w:rFonts w:ascii="Times New Roman" w:eastAsia="Times New Roman" w:hAnsi="Times New Roman" w:cs="Times New Roman"/>
        </w:rPr>
        <w:t>и</w:t>
      </w:r>
      <w:r w:rsidR="00052947" w:rsidRPr="0058022D">
        <w:rPr>
          <w:rFonts w:ascii="Times New Roman" w:eastAsia="Times New Roman" w:hAnsi="Times New Roman" w:cs="Times New Roman"/>
        </w:rPr>
        <w:t xml:space="preserve"> </w:t>
      </w:r>
      <w:r w:rsidR="00B71696" w:rsidRPr="0058022D">
        <w:rPr>
          <w:rFonts w:ascii="Times New Roman" w:eastAsia="Times New Roman" w:hAnsi="Times New Roman" w:cs="Times New Roman"/>
        </w:rPr>
        <w:t>Ассоциацией</w:t>
      </w:r>
      <w:r w:rsidR="00052947" w:rsidRPr="0058022D">
        <w:rPr>
          <w:rFonts w:ascii="Times New Roman" w:eastAsia="Times New Roman" w:hAnsi="Times New Roman" w:cs="Times New Roman"/>
        </w:rPr>
        <w:t xml:space="preserve"> в установленном порядке</w:t>
      </w:r>
      <w:r w:rsidRPr="0058022D">
        <w:rPr>
          <w:rFonts w:ascii="Times New Roman" w:eastAsia="Times New Roman" w:hAnsi="Times New Roman" w:cs="Times New Roman"/>
        </w:rPr>
        <w:t>.</w:t>
      </w:r>
    </w:p>
    <w:p w14:paraId="13A81780" w14:textId="77777777" w:rsidR="00315535" w:rsidRPr="0058022D" w:rsidRDefault="00315535" w:rsidP="0031553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65F64864" w14:textId="2D2EB7CB" w:rsidR="00315535" w:rsidRPr="00535DC9" w:rsidRDefault="00535DC9" w:rsidP="00535DC9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58022D">
        <w:rPr>
          <w:rFonts w:ascii="Times New Roman" w:eastAsia="Times New Roman" w:hAnsi="Times New Roman" w:cs="Times New Roman"/>
          <w:b/>
          <w:bCs/>
        </w:rPr>
        <w:t xml:space="preserve">СВЕДЕНИЯ О СТРАХОВАНИИ </w:t>
      </w:r>
    </w:p>
    <w:p w14:paraId="34440BE1" w14:textId="4533A724" w:rsidR="00315535" w:rsidRPr="0058022D" w:rsidRDefault="00315535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 случае утверждения и применения 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документов о страховании членами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вносятся 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8D690E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318891A1" w14:textId="5C26712D" w:rsidR="00315535" w:rsidRPr="0058022D" w:rsidRDefault="00315535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 случае утверждения и применения 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документов о страховании риска ответственности за нарушение членами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условий договора подряда на выполнение договора </w:t>
      </w:r>
      <w:r w:rsidR="00592F3D" w:rsidRPr="0058022D">
        <w:rPr>
          <w:rFonts w:ascii="Times New Roman" w:eastAsia="Times New Roman" w:hAnsi="Times New Roman" w:cs="Times New Roman"/>
        </w:rPr>
        <w:t>на подготовку проектной документации</w:t>
      </w:r>
      <w:r w:rsidRPr="0058022D">
        <w:rPr>
          <w:rFonts w:ascii="Times New Roman" w:eastAsia="Times New Roman" w:hAnsi="Times New Roman" w:cs="Times New Roman"/>
        </w:rPr>
        <w:t xml:space="preserve"> вносятся 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1B2CFA5C" w14:textId="77777777" w:rsidR="00315535" w:rsidRPr="0058022D" w:rsidRDefault="00315535" w:rsidP="00A744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0089469F" w14:textId="5E074977" w:rsidR="000D46DA" w:rsidRPr="00535DC9" w:rsidRDefault="00535DC9" w:rsidP="00A744E2">
      <w:pPr>
        <w:pStyle w:val="a7"/>
        <w:keepNext/>
        <w:keepLines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58022D">
        <w:rPr>
          <w:rFonts w:ascii="Times New Roman" w:eastAsia="Times New Roman" w:hAnsi="Times New Roman" w:cs="Times New Roman"/>
          <w:b/>
        </w:rPr>
        <w:t>ВЕДЕНИЕ Р</w:t>
      </w:r>
      <w:r w:rsidRPr="0058022D">
        <w:rPr>
          <w:rFonts w:ascii="Times New Roman" w:eastAsia="Times New Roman" w:hAnsi="Times New Roman" w:cs="Times New Roman"/>
          <w:b/>
          <w:bCs/>
        </w:rPr>
        <w:t xml:space="preserve">ЕЕСТРА ЧЛЕНОВ </w:t>
      </w:r>
      <w:r w:rsidR="00817D3D">
        <w:rPr>
          <w:rFonts w:ascii="Times New Roman" w:eastAsia="Times New Roman" w:hAnsi="Times New Roman" w:cs="Times New Roman"/>
          <w:b/>
          <w:bCs/>
        </w:rPr>
        <w:t>АССОЦИАЦИИ</w:t>
      </w:r>
    </w:p>
    <w:p w14:paraId="439117B3" w14:textId="1710B8CE" w:rsidR="00A830A7" w:rsidRPr="0058022D" w:rsidRDefault="00E42260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Ассоциация</w:t>
      </w:r>
      <w:r w:rsidR="00A830A7" w:rsidRPr="0058022D">
        <w:rPr>
          <w:rFonts w:ascii="Times New Roman" w:eastAsia="Times New Roman" w:hAnsi="Times New Roman" w:cs="Times New Roman"/>
        </w:rPr>
        <w:t xml:space="preserve"> ведет </w:t>
      </w:r>
      <w:r w:rsidR="00A25608" w:rsidRPr="0058022D">
        <w:rPr>
          <w:rFonts w:ascii="Times New Roman" w:eastAsia="Times New Roman" w:hAnsi="Times New Roman" w:cs="Times New Roman"/>
        </w:rPr>
        <w:t>Р</w:t>
      </w:r>
      <w:r w:rsidR="00A830A7" w:rsidRPr="0058022D">
        <w:rPr>
          <w:rFonts w:ascii="Times New Roman" w:eastAsia="Times New Roman" w:hAnsi="Times New Roman" w:cs="Times New Roman"/>
        </w:rPr>
        <w:t xml:space="preserve">еестр </w:t>
      </w:r>
      <w:r w:rsidR="00A25608" w:rsidRPr="0058022D">
        <w:rPr>
          <w:rFonts w:ascii="Times New Roman" w:eastAsia="Times New Roman" w:hAnsi="Times New Roman" w:cs="Times New Roman"/>
        </w:rPr>
        <w:t xml:space="preserve">своих </w:t>
      </w:r>
      <w:r w:rsidR="00A830A7" w:rsidRPr="0058022D">
        <w:rPr>
          <w:rFonts w:ascii="Times New Roman" w:eastAsia="Times New Roman" w:hAnsi="Times New Roman" w:cs="Times New Roman"/>
        </w:rPr>
        <w:t xml:space="preserve">членов со дня внесения сведений о ней в государственный реестр </w:t>
      </w:r>
      <w:r w:rsidRPr="0058022D">
        <w:rPr>
          <w:rFonts w:ascii="Times New Roman" w:eastAsia="Times New Roman" w:hAnsi="Times New Roman" w:cs="Times New Roman"/>
        </w:rPr>
        <w:t>с</w:t>
      </w:r>
      <w:r w:rsidR="00A830A7" w:rsidRPr="0058022D">
        <w:rPr>
          <w:rFonts w:ascii="Times New Roman" w:eastAsia="Times New Roman" w:hAnsi="Times New Roman" w:cs="Times New Roman"/>
        </w:rPr>
        <w:t>аморегулируемых организаций в соответствии с требованиями, установленными законодательством Российской Федерации.</w:t>
      </w:r>
    </w:p>
    <w:p w14:paraId="0B34DFAA" w14:textId="30582662" w:rsidR="00E26815" w:rsidRPr="0058022D" w:rsidRDefault="00E26815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Лицо приобретает все права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с даты внесения сведений о нем в Реестр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289D377E" w14:textId="6AEE3CB5" w:rsidR="00192F50" w:rsidRPr="0058022D" w:rsidRDefault="00192F50" w:rsidP="00192F5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В день вступления в силу решения Ассоциации о приеме индивидуального предпринимателя или юридического лица в члены Ассоциации</w:t>
      </w:r>
      <w:r w:rsidR="000F73F2" w:rsidRPr="0058022D">
        <w:rPr>
          <w:rFonts w:ascii="Times New Roman" w:eastAsia="Times New Roman" w:hAnsi="Times New Roman" w:cs="Times New Roman"/>
        </w:rPr>
        <w:t>,</w:t>
      </w:r>
      <w:r w:rsidRPr="0058022D">
        <w:rPr>
          <w:rFonts w:ascii="Times New Roman" w:eastAsia="Times New Roman" w:hAnsi="Times New Roman" w:cs="Times New Roman"/>
        </w:rPr>
        <w:t xml:space="preserve"> Ассоциация размещает такое решение на своем сайте в сети </w:t>
      </w:r>
      <w:r w:rsidR="00EE5F18" w:rsidRPr="0058022D">
        <w:rPr>
          <w:rFonts w:ascii="Times New Roman" w:eastAsia="Times New Roman" w:hAnsi="Times New Roman" w:cs="Times New Roman"/>
        </w:rPr>
        <w:t>«</w:t>
      </w:r>
      <w:r w:rsidRPr="0058022D">
        <w:rPr>
          <w:rFonts w:ascii="Times New Roman" w:eastAsia="Times New Roman" w:hAnsi="Times New Roman" w:cs="Times New Roman"/>
        </w:rPr>
        <w:t>Интернет</w:t>
      </w:r>
      <w:r w:rsidR="00EE5F18" w:rsidRPr="0058022D">
        <w:rPr>
          <w:rFonts w:ascii="Times New Roman" w:eastAsia="Times New Roman" w:hAnsi="Times New Roman" w:cs="Times New Roman"/>
        </w:rPr>
        <w:t>»</w:t>
      </w:r>
      <w:r w:rsidRPr="0058022D">
        <w:rPr>
          <w:rFonts w:ascii="Times New Roman" w:eastAsia="Times New Roman" w:hAnsi="Times New Roman" w:cs="Times New Roman"/>
        </w:rPr>
        <w:t xml:space="preserve">, вносит в реестр членов Ассоциации сведения о приеме индивидуального предпринимателя или юридического лица в члены Ассоциации, направляет в Национальное объединение </w:t>
      </w:r>
      <w:r w:rsidR="000F73F2" w:rsidRPr="0058022D">
        <w:rPr>
          <w:rFonts w:ascii="Times New Roman" w:eastAsia="Times New Roman" w:hAnsi="Times New Roman" w:cs="Times New Roman"/>
        </w:rPr>
        <w:t>изыскателей и проектировщиков</w:t>
      </w:r>
      <w:r w:rsidRPr="0058022D">
        <w:rPr>
          <w:rFonts w:ascii="Times New Roman" w:eastAsia="Times New Roman" w:hAnsi="Times New Roman" w:cs="Times New Roman"/>
        </w:rPr>
        <w:t xml:space="preserve"> </w:t>
      </w:r>
      <w:r w:rsidR="000F73F2" w:rsidRPr="0058022D">
        <w:rPr>
          <w:rFonts w:ascii="Times New Roman" w:eastAsia="Times New Roman" w:hAnsi="Times New Roman" w:cs="Times New Roman"/>
        </w:rPr>
        <w:t>уведомление о принятом решении.</w:t>
      </w:r>
    </w:p>
    <w:p w14:paraId="32669E0A" w14:textId="04714A9B" w:rsidR="00192F50" w:rsidRPr="0058022D" w:rsidRDefault="00192F50" w:rsidP="00192F5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lastRenderedPageBreak/>
        <w:t>В случае принятия иного решения в отношении члена Ассоциации</w:t>
      </w:r>
      <w:r w:rsidR="00A35412" w:rsidRPr="0058022D">
        <w:rPr>
          <w:rFonts w:ascii="Times New Roman" w:eastAsia="Times New Roman" w:hAnsi="Times New Roman" w:cs="Times New Roman"/>
        </w:rPr>
        <w:t>,</w:t>
      </w:r>
      <w:r w:rsidRPr="0058022D">
        <w:rPr>
          <w:rFonts w:ascii="Times New Roman" w:eastAsia="Times New Roman" w:hAnsi="Times New Roman" w:cs="Times New Roman"/>
        </w:rPr>
        <w:t xml:space="preserve"> Ассоциация в день принятия такого решения размещает такое решение на своем сайте в сети </w:t>
      </w:r>
      <w:r w:rsidR="00EE5F18" w:rsidRPr="0058022D">
        <w:rPr>
          <w:rFonts w:ascii="Times New Roman" w:eastAsia="Times New Roman" w:hAnsi="Times New Roman" w:cs="Times New Roman"/>
        </w:rPr>
        <w:t>«</w:t>
      </w:r>
      <w:r w:rsidRPr="0058022D">
        <w:rPr>
          <w:rFonts w:ascii="Times New Roman" w:eastAsia="Times New Roman" w:hAnsi="Times New Roman" w:cs="Times New Roman"/>
        </w:rPr>
        <w:t>Интернет</w:t>
      </w:r>
      <w:r w:rsidR="00EE5F18" w:rsidRPr="0058022D">
        <w:rPr>
          <w:rFonts w:ascii="Times New Roman" w:eastAsia="Times New Roman" w:hAnsi="Times New Roman" w:cs="Times New Roman"/>
        </w:rPr>
        <w:t>»</w:t>
      </w:r>
      <w:r w:rsidRPr="0058022D">
        <w:rPr>
          <w:rFonts w:ascii="Times New Roman" w:eastAsia="Times New Roman" w:hAnsi="Times New Roman" w:cs="Times New Roman"/>
        </w:rPr>
        <w:t xml:space="preserve">, вносит в реестр членов Ассоциации соответствующие сведения в отношении такого члена Ассоциации или вносит изменения в сведения, содержащиеся в указанном реестре, и направляет в Национальное объединение </w:t>
      </w:r>
      <w:r w:rsidR="00A35412" w:rsidRPr="0058022D">
        <w:rPr>
          <w:rFonts w:ascii="Times New Roman" w:eastAsia="Times New Roman" w:hAnsi="Times New Roman" w:cs="Times New Roman"/>
        </w:rPr>
        <w:t>и</w:t>
      </w:r>
      <w:r w:rsidR="00232BE0" w:rsidRPr="0058022D">
        <w:rPr>
          <w:rFonts w:ascii="Times New Roman" w:eastAsia="Times New Roman" w:hAnsi="Times New Roman" w:cs="Times New Roman"/>
        </w:rPr>
        <w:t>зыскателей и проектировщи</w:t>
      </w:r>
      <w:r w:rsidR="00A35412" w:rsidRPr="0058022D">
        <w:rPr>
          <w:rFonts w:ascii="Times New Roman" w:eastAsia="Times New Roman" w:hAnsi="Times New Roman" w:cs="Times New Roman"/>
        </w:rPr>
        <w:t>ков</w:t>
      </w:r>
      <w:r w:rsidRPr="0058022D">
        <w:rPr>
          <w:rFonts w:ascii="Times New Roman" w:eastAsia="Times New Roman" w:hAnsi="Times New Roman" w:cs="Times New Roman"/>
        </w:rPr>
        <w:t xml:space="preserve"> уведомление о принятом решении.</w:t>
      </w:r>
    </w:p>
    <w:p w14:paraId="25C9A121" w14:textId="2CAE6FDC" w:rsidR="00192F50" w:rsidRPr="0058022D" w:rsidRDefault="00192F50" w:rsidP="00192F50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Ассоциация в день поступления в нее заявления члена Ассоциации о добровольном прекращении его членства вносит в реестр членов Ассоциации сведения о прекращении членства индивидуального предпринимателя или юридического лица в </w:t>
      </w:r>
      <w:r w:rsidR="00DB329E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</w:t>
      </w:r>
      <w:r w:rsidR="00973FC5" w:rsidRPr="0058022D">
        <w:rPr>
          <w:rFonts w:ascii="Times New Roman" w:eastAsia="Times New Roman" w:hAnsi="Times New Roman" w:cs="Times New Roman"/>
        </w:rPr>
        <w:t>изыскателей и проектировщиков</w:t>
      </w:r>
      <w:r w:rsidRPr="0058022D">
        <w:rPr>
          <w:rFonts w:ascii="Times New Roman" w:eastAsia="Times New Roman" w:hAnsi="Times New Roman" w:cs="Times New Roman"/>
        </w:rPr>
        <w:t xml:space="preserve"> уведомление об этом.</w:t>
      </w:r>
    </w:p>
    <w:p w14:paraId="0DEADB79" w14:textId="19428B0C" w:rsidR="00BD4532" w:rsidRPr="0058022D" w:rsidRDefault="00BD4532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Сведения об изменении уровня ответственности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по обязательствам по договору  </w:t>
      </w:r>
      <w:r w:rsidR="00592F3D" w:rsidRPr="0058022D">
        <w:rPr>
          <w:rFonts w:ascii="Times New Roman" w:eastAsia="Times New Roman" w:hAnsi="Times New Roman" w:cs="Times New Roman"/>
        </w:rPr>
        <w:t>на подготовку проектной документации</w:t>
      </w:r>
      <w:r w:rsidRPr="0058022D">
        <w:rPr>
          <w:rFonts w:ascii="Times New Roman" w:eastAsia="Times New Roman" w:hAnsi="Times New Roman" w:cs="Times New Roman"/>
        </w:rPr>
        <w:t xml:space="preserve"> и (или) уровня ответственности члена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по обязательствам по договору,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вносятся в </w:t>
      </w:r>
      <w:r w:rsidR="00315535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>еестр в день принятия соответствующего решения.</w:t>
      </w:r>
    </w:p>
    <w:p w14:paraId="4281BFC7" w14:textId="4E0A07F3" w:rsidR="00BD4532" w:rsidRPr="0058022D" w:rsidRDefault="008263CE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bookmarkStart w:id="5" w:name="_Hlk484534855"/>
      <w:r>
        <w:rPr>
          <w:rFonts w:ascii="Times New Roman" w:eastAsia="Times New Roman" w:hAnsi="Times New Roman" w:cs="Times New Roman"/>
        </w:rPr>
        <w:t>Директор</w:t>
      </w:r>
      <w:r w:rsidR="00BD4532" w:rsidRPr="0058022D">
        <w:rPr>
          <w:rFonts w:ascii="Times New Roman" w:eastAsia="Times New Roman" w:hAnsi="Times New Roman" w:cs="Times New Roman"/>
        </w:rPr>
        <w:t xml:space="preserve"> </w:t>
      </w:r>
      <w:bookmarkEnd w:id="5"/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="00BD4532" w:rsidRPr="0058022D">
        <w:rPr>
          <w:rFonts w:ascii="Times New Roman" w:eastAsia="Times New Roman" w:hAnsi="Times New Roman" w:cs="Times New Roman"/>
        </w:rPr>
        <w:t xml:space="preserve"> несет ответственность за неисполнение или ненадлежащее исполнение обязанностей по ведению и хранению </w:t>
      </w:r>
      <w:r w:rsidR="00315535" w:rsidRPr="0058022D">
        <w:rPr>
          <w:rFonts w:ascii="Times New Roman" w:eastAsia="Times New Roman" w:hAnsi="Times New Roman" w:cs="Times New Roman"/>
        </w:rPr>
        <w:t>Р</w:t>
      </w:r>
      <w:r w:rsidR="00BD4532" w:rsidRPr="0058022D">
        <w:rPr>
          <w:rFonts w:ascii="Times New Roman" w:eastAsia="Times New Roman" w:hAnsi="Times New Roman" w:cs="Times New Roman"/>
        </w:rPr>
        <w:t xml:space="preserve">еестра, в том числе обеспечение конфиденциальности информации </w:t>
      </w:r>
      <w:r w:rsidR="00315535" w:rsidRPr="0058022D">
        <w:rPr>
          <w:rFonts w:ascii="Times New Roman" w:eastAsia="Times New Roman" w:hAnsi="Times New Roman" w:cs="Times New Roman"/>
        </w:rPr>
        <w:t>Р</w:t>
      </w:r>
      <w:r w:rsidR="00BD4532" w:rsidRPr="0058022D">
        <w:rPr>
          <w:rFonts w:ascii="Times New Roman" w:eastAsia="Times New Roman" w:hAnsi="Times New Roman" w:cs="Times New Roman"/>
        </w:rPr>
        <w:t>еестра и предоставление недостоверных или неполных данных.</w:t>
      </w:r>
    </w:p>
    <w:p w14:paraId="461DD92D" w14:textId="2992E79D" w:rsidR="00BD4532" w:rsidRPr="0058022D" w:rsidRDefault="008263CE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</w:t>
      </w:r>
      <w:r w:rsidR="00BD4532" w:rsidRPr="0058022D">
        <w:rPr>
          <w:rFonts w:ascii="Times New Roman" w:eastAsia="Times New Roman" w:hAnsi="Times New Roman" w:cs="Times New Roman"/>
        </w:rPr>
        <w:t xml:space="preserve">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="00BD4532" w:rsidRPr="0058022D">
        <w:rPr>
          <w:rFonts w:ascii="Times New Roman" w:eastAsia="Times New Roman" w:hAnsi="Times New Roman" w:cs="Times New Roman"/>
        </w:rPr>
        <w:t xml:space="preserve"> обязан обеспечить хранение </w:t>
      </w:r>
      <w:r w:rsidR="00315535" w:rsidRPr="0058022D">
        <w:rPr>
          <w:rFonts w:ascii="Times New Roman" w:eastAsia="Times New Roman" w:hAnsi="Times New Roman" w:cs="Times New Roman"/>
        </w:rPr>
        <w:t>Р</w:t>
      </w:r>
      <w:r w:rsidR="00BD4532" w:rsidRPr="0058022D">
        <w:rPr>
          <w:rFonts w:ascii="Times New Roman" w:eastAsia="Times New Roman" w:hAnsi="Times New Roman" w:cs="Times New Roman"/>
        </w:rPr>
        <w:t xml:space="preserve">еестра в течение всего срока действия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="00BD4532" w:rsidRPr="0058022D">
        <w:rPr>
          <w:rFonts w:ascii="Times New Roman" w:eastAsia="Times New Roman" w:hAnsi="Times New Roman" w:cs="Times New Roman"/>
        </w:rPr>
        <w:t>.</w:t>
      </w:r>
    </w:p>
    <w:p w14:paraId="73A89DF2" w14:textId="29592438" w:rsidR="008B1D42" w:rsidRPr="0058022D" w:rsidRDefault="008B1D42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Реестр ведется в электронной форме с использованием платформы программного обеспечения 1С: Предприятие, конфигурация: Электронный реестр членов СРО.</w:t>
      </w:r>
    </w:p>
    <w:p w14:paraId="50449F92" w14:textId="44F2C913" w:rsidR="008B1D42" w:rsidRPr="0058022D" w:rsidRDefault="008B1D42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 Сведения в Реестр, установленные настоящим Положением, вносятся лицом уполномоченным </w:t>
      </w:r>
      <w:r w:rsidR="008263CE">
        <w:rPr>
          <w:rFonts w:ascii="Times New Roman" w:eastAsia="Times New Roman" w:hAnsi="Times New Roman" w:cs="Times New Roman"/>
        </w:rPr>
        <w:t>Директором</w:t>
      </w:r>
      <w:r w:rsidRPr="0058022D">
        <w:rPr>
          <w:rFonts w:ascii="Times New Roman" w:eastAsia="Times New Roman" w:hAnsi="Times New Roman" w:cs="Times New Roman"/>
        </w:rPr>
        <w:t xml:space="preserve">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на ведение Реестра (далее по тексту – «уполномоченное лицо») из числа работников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="00724E28" w:rsidRPr="0058022D">
        <w:rPr>
          <w:rFonts w:ascii="Times New Roman" w:eastAsia="Times New Roman" w:hAnsi="Times New Roman" w:cs="Times New Roman"/>
        </w:rPr>
        <w:t xml:space="preserve"> в порядке, предусмотренном настоящим Положением</w:t>
      </w:r>
      <w:r w:rsidRPr="0058022D">
        <w:rPr>
          <w:rFonts w:ascii="Times New Roman" w:eastAsia="Times New Roman" w:hAnsi="Times New Roman" w:cs="Times New Roman"/>
        </w:rPr>
        <w:t>.</w:t>
      </w:r>
    </w:p>
    <w:p w14:paraId="73AA85D1" w14:textId="00C269AB" w:rsidR="008B1D42" w:rsidRPr="0058022D" w:rsidRDefault="008B1D42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 случае наступления юридически значимых событий, влекущих за собой изменение информации, содержащейся в Реестре, </w:t>
      </w:r>
      <w:r w:rsidR="00E42260" w:rsidRPr="0058022D">
        <w:rPr>
          <w:rFonts w:ascii="Times New Roman" w:eastAsia="Times New Roman" w:hAnsi="Times New Roman" w:cs="Times New Roman"/>
        </w:rPr>
        <w:t>Ассоциация</w:t>
      </w:r>
      <w:r w:rsidRPr="0058022D">
        <w:rPr>
          <w:rFonts w:ascii="Times New Roman" w:eastAsia="Times New Roman" w:hAnsi="Times New Roman" w:cs="Times New Roman"/>
        </w:rPr>
        <w:t xml:space="preserve">, после проведения проверки, в порядке, предусмотренном Правилами контроля в области саморегулирования и внутренними документами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и принятия решения, в порядке, предусмотренном внутренними документами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, передает все документы уполномоченному лицу.</w:t>
      </w:r>
    </w:p>
    <w:p w14:paraId="6FDCA4B3" w14:textId="22663051" w:rsidR="008B1D42" w:rsidRPr="0058022D" w:rsidRDefault="008B1D42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 случае наступления юридически значимых событий не требующих проверки, но влекущих за собой изменение информации, содержащейся в </w:t>
      </w:r>
      <w:r w:rsidR="00781D4F" w:rsidRPr="0058022D">
        <w:rPr>
          <w:rFonts w:ascii="Times New Roman" w:eastAsia="Times New Roman" w:hAnsi="Times New Roman" w:cs="Times New Roman"/>
        </w:rPr>
        <w:t>Реестре</w:t>
      </w:r>
      <w:r w:rsidRPr="0058022D">
        <w:rPr>
          <w:rFonts w:ascii="Times New Roman" w:eastAsia="Times New Roman" w:hAnsi="Times New Roman" w:cs="Times New Roman"/>
        </w:rPr>
        <w:t xml:space="preserve">, </w:t>
      </w:r>
      <w:r w:rsidR="00E42260" w:rsidRPr="0058022D">
        <w:rPr>
          <w:rFonts w:ascii="Times New Roman" w:eastAsia="Times New Roman" w:hAnsi="Times New Roman" w:cs="Times New Roman"/>
        </w:rPr>
        <w:t>Ассоциация</w:t>
      </w:r>
      <w:r w:rsidRPr="0058022D">
        <w:rPr>
          <w:rFonts w:ascii="Times New Roman" w:eastAsia="Times New Roman" w:hAnsi="Times New Roman" w:cs="Times New Roman"/>
        </w:rPr>
        <w:t>, после получения соответст</w:t>
      </w:r>
      <w:r w:rsidR="00472AD2">
        <w:rPr>
          <w:rFonts w:ascii="Times New Roman" w:eastAsia="Times New Roman" w:hAnsi="Times New Roman" w:cs="Times New Roman"/>
        </w:rPr>
        <w:t>вующей информации в соответствии</w:t>
      </w:r>
      <w:r w:rsidRPr="0058022D">
        <w:rPr>
          <w:rFonts w:ascii="Times New Roman" w:eastAsia="Times New Roman" w:hAnsi="Times New Roman" w:cs="Times New Roman"/>
        </w:rPr>
        <w:t xml:space="preserve"> с внутренними документами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, передает все документы уполномоченному лицу.</w:t>
      </w:r>
    </w:p>
    <w:p w14:paraId="7EA757F1" w14:textId="3ABB7E87" w:rsidR="008B1D42" w:rsidRPr="0058022D" w:rsidRDefault="00724E28" w:rsidP="008B1D42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Национальное объединение </w:t>
      </w:r>
      <w:r w:rsidR="00F45079" w:rsidRPr="0058022D">
        <w:rPr>
          <w:rFonts w:ascii="Times New Roman" w:eastAsia="Calibri" w:hAnsi="Times New Roman" w:cs="Times New Roman"/>
          <w:lang w:eastAsia="en-US"/>
        </w:rPr>
        <w:t>изыскателей и проектировщиков</w:t>
      </w:r>
      <w:r w:rsidRPr="0058022D">
        <w:rPr>
          <w:rFonts w:ascii="Times New Roman" w:eastAsia="Calibri" w:hAnsi="Times New Roman" w:cs="Times New Roman"/>
          <w:lang w:eastAsia="en-US"/>
        </w:rPr>
        <w:t xml:space="preserve"> на бумажном носителе или в форме электронных документов (пакета электронных документов), подписанных </w:t>
      </w:r>
      <w:r w:rsidR="00BE0BDC">
        <w:rPr>
          <w:rFonts w:ascii="Times New Roman" w:eastAsia="Calibri" w:hAnsi="Times New Roman" w:cs="Times New Roman"/>
          <w:lang w:eastAsia="en-US"/>
        </w:rPr>
        <w:t>Ассоциацией</w:t>
      </w:r>
      <w:r w:rsidRPr="0058022D">
        <w:rPr>
          <w:rFonts w:ascii="Times New Roman" w:eastAsia="Calibri" w:hAnsi="Times New Roman" w:cs="Times New Roman"/>
          <w:lang w:eastAsia="en-US"/>
        </w:rPr>
        <w:t xml:space="preserve"> с использованием усиленной квалифицированной электронной подписи.</w:t>
      </w:r>
    </w:p>
    <w:p w14:paraId="0D31F7C1" w14:textId="77777777" w:rsidR="00315535" w:rsidRPr="0058022D" w:rsidRDefault="00315535" w:rsidP="00A744E2">
      <w:pPr>
        <w:spacing w:after="0"/>
        <w:ind w:firstLine="567"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</w:p>
    <w:p w14:paraId="5CE3F1EF" w14:textId="2889E3D0" w:rsidR="00AB0DB3" w:rsidRPr="00535DC9" w:rsidRDefault="00535DC9" w:rsidP="00AB0DB3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58022D">
        <w:rPr>
          <w:rFonts w:ascii="Times New Roman" w:eastAsia="Times New Roman" w:hAnsi="Times New Roman" w:cs="Times New Roman"/>
          <w:b/>
        </w:rPr>
        <w:t>ПРЕДОСТАВЛЕНИЕ ИНФОРМАЦИИ ИЗ Р</w:t>
      </w:r>
      <w:r w:rsidRPr="0058022D">
        <w:rPr>
          <w:rFonts w:ascii="Times New Roman" w:eastAsia="Times New Roman" w:hAnsi="Times New Roman" w:cs="Times New Roman"/>
          <w:b/>
          <w:bCs/>
        </w:rPr>
        <w:t xml:space="preserve">ЕЕСТРА ЧЛЕНОВ </w:t>
      </w:r>
      <w:r w:rsidR="00472AD2">
        <w:rPr>
          <w:rFonts w:ascii="Times New Roman" w:eastAsia="Times New Roman" w:hAnsi="Times New Roman" w:cs="Times New Roman"/>
          <w:b/>
          <w:bCs/>
        </w:rPr>
        <w:t>АССОЦИАЦИИ</w:t>
      </w:r>
    </w:p>
    <w:p w14:paraId="3C8980C1" w14:textId="7753027F" w:rsidR="003F2CF4" w:rsidRPr="0058022D" w:rsidRDefault="00AB0DB3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Сведения, содержащиеся в </w:t>
      </w:r>
      <w:r w:rsidR="00781D4F" w:rsidRPr="0058022D">
        <w:rPr>
          <w:rFonts w:ascii="Times New Roman" w:eastAsia="Times New Roman" w:hAnsi="Times New Roman" w:cs="Times New Roman"/>
        </w:rPr>
        <w:t>Р</w:t>
      </w:r>
      <w:r w:rsidRPr="0058022D">
        <w:rPr>
          <w:rFonts w:ascii="Times New Roman" w:eastAsia="Times New Roman" w:hAnsi="Times New Roman" w:cs="Times New Roman"/>
        </w:rPr>
        <w:t xml:space="preserve">еестре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о конкретной организации, предоставляются в виде выписки из реестра членов </w:t>
      </w:r>
      <w:r w:rsidR="00472AD2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по запросам граждан и юридических лиц. </w:t>
      </w:r>
    </w:p>
    <w:p w14:paraId="3A939E7B" w14:textId="22A79F60" w:rsidR="003F2CF4" w:rsidRPr="0058022D" w:rsidRDefault="00AB0DB3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Выпиской подтверждаются сведения, содержащиеся в реестре членов </w:t>
      </w:r>
      <w:r w:rsidR="00A060D9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на дату выдачи выписки. </w:t>
      </w:r>
    </w:p>
    <w:p w14:paraId="3AE46FA1" w14:textId="05563593" w:rsidR="00AB0DB3" w:rsidRPr="0058022D" w:rsidRDefault="00AB0DB3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Выдача выписок из реестра учитывается в журнале учета выписок из реестра членов </w:t>
      </w:r>
      <w:r w:rsidR="00A060D9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. </w:t>
      </w:r>
    </w:p>
    <w:p w14:paraId="689B36C6" w14:textId="3890FB8F" w:rsidR="00AB0DB3" w:rsidRPr="0058022D" w:rsidRDefault="00AB0DB3" w:rsidP="00AB0DB3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lastRenderedPageBreak/>
        <w:t xml:space="preserve">Форма выписки из реестра членов </w:t>
      </w:r>
      <w:r w:rsidR="00A060D9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устанавливается органом надзора за саморегулируемыми организациями.</w:t>
      </w:r>
    </w:p>
    <w:p w14:paraId="3AC8D3D9" w14:textId="3B0B3F61" w:rsidR="003F2CF4" w:rsidRPr="0058022D" w:rsidRDefault="00E42260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Ассоциация</w:t>
      </w:r>
      <w:r w:rsidR="003F2CF4" w:rsidRPr="0058022D">
        <w:rPr>
          <w:rFonts w:ascii="Times New Roman" w:eastAsia="Times New Roman" w:hAnsi="Times New Roman" w:cs="Times New Roman"/>
        </w:rPr>
        <w:t xml:space="preserve"> обязана предоставить, по запросу заинтересованного лица, выписку и иные сведения из реестра членов </w:t>
      </w:r>
      <w:r w:rsidRPr="0058022D">
        <w:rPr>
          <w:rFonts w:ascii="Times New Roman" w:eastAsia="Times New Roman" w:hAnsi="Times New Roman" w:cs="Times New Roman"/>
        </w:rPr>
        <w:t>Ассоциации</w:t>
      </w:r>
      <w:r w:rsidR="003F2CF4" w:rsidRPr="0058022D">
        <w:rPr>
          <w:rFonts w:ascii="Times New Roman" w:eastAsia="Times New Roman" w:hAnsi="Times New Roman" w:cs="Times New Roman"/>
        </w:rPr>
        <w:t xml:space="preserve"> в срок не более чем три рабочих дня со дня поступления указанного запроса.</w:t>
      </w:r>
      <w:bookmarkStart w:id="6" w:name="sub_551705"/>
    </w:p>
    <w:p w14:paraId="4573EDFE" w14:textId="04EEEBAB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Срок действия выписки из реестра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составляет один месяц с даты ее выдачи.</w:t>
      </w:r>
    </w:p>
    <w:bookmarkEnd w:id="6"/>
    <w:p w14:paraId="0B7E1207" w14:textId="5C5D9676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Предоставление выписок и иных сведений из реестра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(далее по тексту – «выписки») осуществляются </w:t>
      </w:r>
      <w:r w:rsidR="00A060D9">
        <w:rPr>
          <w:rFonts w:ascii="Times New Roman" w:eastAsia="Times New Roman" w:hAnsi="Times New Roman" w:cs="Times New Roman"/>
        </w:rPr>
        <w:t>Директором</w:t>
      </w:r>
      <w:r w:rsidRPr="0058022D">
        <w:rPr>
          <w:rFonts w:ascii="Times New Roman" w:eastAsia="Times New Roman" w:hAnsi="Times New Roman" w:cs="Times New Roman"/>
        </w:rPr>
        <w:t xml:space="preserve">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в порядке и пределах, установленных настоящим Положением.</w:t>
      </w:r>
    </w:p>
    <w:p w14:paraId="7E864778" w14:textId="2E860AF7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Выдача выписок и иных сведений из реестра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осуществляется в следующем порядке: </w:t>
      </w:r>
    </w:p>
    <w:p w14:paraId="0070B7E4" w14:textId="5E8B99FA" w:rsidR="003F2CF4" w:rsidRPr="0058022D" w:rsidRDefault="003F2CF4" w:rsidP="003F2CF4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 xml:space="preserve">непосредственно на руки под личную подпись; </w:t>
      </w:r>
    </w:p>
    <w:p w14:paraId="7F4B4B83" w14:textId="031BCA38" w:rsidR="003F2CF4" w:rsidRPr="0058022D" w:rsidRDefault="003F2CF4" w:rsidP="003F2CF4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8022D">
        <w:rPr>
          <w:rFonts w:ascii="Times New Roman" w:eastAsia="Calibri" w:hAnsi="Times New Roman" w:cs="Times New Roman"/>
          <w:lang w:eastAsia="en-US"/>
        </w:rPr>
        <w:t>почтовым отправлением с уведомлением.</w:t>
      </w:r>
    </w:p>
    <w:p w14:paraId="069CEECF" w14:textId="26130AB9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Для получения выписки и иных сведений из реестра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на руки члену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необходимо предъявить любой документ, удостоверяющий личность. </w:t>
      </w:r>
    </w:p>
    <w:p w14:paraId="4D8230C6" w14:textId="5BE5DE8B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 случае получения указанных сведений из реестра доверенным лицом необходимо представить документ по форме, установленной действующим законодательством либо внутренними документами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(доверенность).</w:t>
      </w:r>
    </w:p>
    <w:p w14:paraId="1695F0E7" w14:textId="46554675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Для получения выписки и иных сведений из реестра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по почте в запросе необходимо указать почтовый адрес заявителя.</w:t>
      </w:r>
    </w:p>
    <w:p w14:paraId="114780A6" w14:textId="5B1D3BA0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Документы, подготовленные на запросы, поступившие почтовым отправлением, а также неистребованные в указанный для выдачи запроса срок, отправляются почтовой корреспонденцией заявителю по указанному им почтовому адресу.</w:t>
      </w:r>
    </w:p>
    <w:p w14:paraId="7F1F12A7" w14:textId="766EB377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В случае невозможности идентификации получателя запрос не подлежит исполнению.</w:t>
      </w:r>
    </w:p>
    <w:p w14:paraId="661B9344" w14:textId="57BB36C0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Выписки и иных сведения из реестра регистрируется в Журнале учета выписок и иных сведений из реестра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по форме утвержденной решением уполномоченного органа </w:t>
      </w:r>
      <w:bookmarkStart w:id="7" w:name="_Hlk484535806"/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  <w:bookmarkEnd w:id="7"/>
      <w:r w:rsidRPr="0058022D">
        <w:rPr>
          <w:rFonts w:ascii="Times New Roman" w:eastAsia="Times New Roman" w:hAnsi="Times New Roman" w:cs="Times New Roman"/>
        </w:rPr>
        <w:t xml:space="preserve"> </w:t>
      </w:r>
    </w:p>
    <w:p w14:paraId="4AED889F" w14:textId="6B81A4BA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При отсутствии в реестре сведений по запросу заинтересованного лица</w:t>
      </w:r>
      <w:r w:rsidR="00EB7E1D">
        <w:rPr>
          <w:rFonts w:ascii="Times New Roman" w:eastAsia="Times New Roman" w:hAnsi="Times New Roman" w:cs="Times New Roman"/>
        </w:rPr>
        <w:t>,</w:t>
      </w:r>
      <w:r w:rsidRPr="0058022D">
        <w:rPr>
          <w:rFonts w:ascii="Times New Roman" w:eastAsia="Times New Roman" w:hAnsi="Times New Roman" w:cs="Times New Roman"/>
        </w:rPr>
        <w:t xml:space="preserve"> в срок не более чем три рабочих дня со дня поступления указанного запроса </w:t>
      </w:r>
      <w:r w:rsidR="00EB7E1D">
        <w:rPr>
          <w:rFonts w:ascii="Times New Roman" w:eastAsia="Times New Roman" w:hAnsi="Times New Roman" w:cs="Times New Roman"/>
        </w:rPr>
        <w:t xml:space="preserve">Ассоциация </w:t>
      </w:r>
      <w:r w:rsidRPr="0058022D">
        <w:rPr>
          <w:rFonts w:ascii="Times New Roman" w:eastAsia="Times New Roman" w:hAnsi="Times New Roman" w:cs="Times New Roman"/>
        </w:rPr>
        <w:t xml:space="preserve">дает Уведомление об отсутствии запрашиваемых сведений в реестре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по форме установленной решением уполномоченного органа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>.</w:t>
      </w:r>
    </w:p>
    <w:p w14:paraId="579166A8" w14:textId="77777777" w:rsidR="00AB0DB3" w:rsidRPr="0058022D" w:rsidRDefault="00AB0DB3" w:rsidP="00AB0DB3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4872C4AB" w14:textId="76EA8C4E" w:rsidR="006D04A4" w:rsidRPr="00535DC9" w:rsidRDefault="00535DC9" w:rsidP="006D04A4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58022D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3AC77CEB" w14:textId="41E385A5" w:rsidR="006B7F15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>Настоящее Положение</w:t>
      </w:r>
      <w:r w:rsidR="00F04F91" w:rsidRPr="0058022D">
        <w:rPr>
          <w:rFonts w:ascii="Times New Roman" w:eastAsia="Times New Roman" w:hAnsi="Times New Roman" w:cs="Times New Roman"/>
        </w:rPr>
        <w:t>,</w:t>
      </w:r>
      <w:r w:rsidRPr="0058022D">
        <w:rPr>
          <w:rFonts w:ascii="Times New Roman" w:eastAsia="Times New Roman" w:hAnsi="Times New Roman" w:cs="Times New Roman"/>
        </w:rPr>
        <w:t xml:space="preserve"> </w:t>
      </w:r>
      <w:r w:rsidR="00F04F91" w:rsidRPr="0058022D">
        <w:rPr>
          <w:rFonts w:ascii="Times New Roman" w:eastAsia="Times New Roman" w:hAnsi="Times New Roman" w:cs="Times New Roman"/>
        </w:rPr>
        <w:t xml:space="preserve">изменения, внесенные в него, решение о признании настоящего Положения утратившим силу, </w:t>
      </w:r>
      <w:r w:rsidRPr="0058022D">
        <w:rPr>
          <w:rFonts w:ascii="Times New Roman" w:eastAsia="Times New Roman" w:hAnsi="Times New Roman" w:cs="Times New Roman"/>
        </w:rPr>
        <w:t xml:space="preserve">вступает в силу </w:t>
      </w:r>
      <w:r w:rsidR="007D4485" w:rsidRPr="0058022D">
        <w:rPr>
          <w:rFonts w:ascii="Times New Roman" w:eastAsia="Times New Roman" w:hAnsi="Times New Roman" w:cs="Times New Roman"/>
        </w:rPr>
        <w:t xml:space="preserve">не ранее чем со дня внесения сведений о них в государственный реестр саморегулируемых организаций </w:t>
      </w:r>
      <w:r w:rsidR="006B7F15" w:rsidRPr="0058022D">
        <w:rPr>
          <w:rFonts w:ascii="Times New Roman" w:eastAsia="Times New Roman" w:hAnsi="Times New Roman" w:cs="Times New Roman"/>
        </w:rPr>
        <w:t xml:space="preserve">в соответствии с </w:t>
      </w:r>
      <w:r w:rsidR="00052947" w:rsidRPr="0058022D">
        <w:rPr>
          <w:rFonts w:ascii="Times New Roman" w:eastAsia="Times New Roman" w:hAnsi="Times New Roman" w:cs="Times New Roman"/>
        </w:rPr>
        <w:t>законодательством</w:t>
      </w:r>
      <w:r w:rsidR="006B7F15" w:rsidRPr="0058022D">
        <w:rPr>
          <w:rFonts w:ascii="Times New Roman" w:eastAsia="Times New Roman" w:hAnsi="Times New Roman" w:cs="Times New Roman"/>
        </w:rPr>
        <w:t xml:space="preserve"> Российской Федерации.</w:t>
      </w:r>
    </w:p>
    <w:p w14:paraId="550C89C6" w14:textId="79A0C445" w:rsidR="003F2CF4" w:rsidRPr="0058022D" w:rsidRDefault="003F2CF4" w:rsidP="003F2CF4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58022D">
        <w:rPr>
          <w:rFonts w:ascii="Times New Roman" w:eastAsia="Times New Roman" w:hAnsi="Times New Roman" w:cs="Times New Roman"/>
        </w:rPr>
        <w:t xml:space="preserve">Внесение изменений в настоящее Положение производятся в порядке, предусмотренном законодательством Российской Федерации, Уставом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 и внутренними документами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Pr="0058022D">
        <w:rPr>
          <w:rFonts w:ascii="Times New Roman" w:eastAsia="Times New Roman" w:hAnsi="Times New Roman" w:cs="Times New Roman"/>
        </w:rPr>
        <w:t xml:space="preserve">, решением Общего собрания членов </w:t>
      </w:r>
      <w:r w:rsidR="00E42260" w:rsidRPr="0058022D">
        <w:rPr>
          <w:rFonts w:ascii="Times New Roman" w:eastAsia="Times New Roman" w:hAnsi="Times New Roman" w:cs="Times New Roman"/>
        </w:rPr>
        <w:t>Ассоциации</w:t>
      </w:r>
      <w:r w:rsidR="006B7F15" w:rsidRPr="0058022D">
        <w:rPr>
          <w:rFonts w:ascii="Times New Roman" w:eastAsia="Times New Roman" w:hAnsi="Times New Roman" w:cs="Times New Roman"/>
        </w:rPr>
        <w:t>.</w:t>
      </w:r>
    </w:p>
    <w:p w14:paraId="35880DA0" w14:textId="77777777" w:rsidR="00A953CA" w:rsidRPr="0058022D" w:rsidRDefault="00A953CA" w:rsidP="00052947">
      <w:pPr>
        <w:rPr>
          <w:rFonts w:ascii="Times New Roman" w:eastAsia="Times New Roman" w:hAnsi="Times New Roman" w:cs="Times New Roman"/>
        </w:rPr>
      </w:pPr>
    </w:p>
    <w:sectPr w:rsidR="00A953CA" w:rsidRPr="0058022D" w:rsidSect="00BE0BDC">
      <w:footerReference w:type="default" r:id="rId8"/>
      <w:pgSz w:w="11906" w:h="16838"/>
      <w:pgMar w:top="851" w:right="849" w:bottom="851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3CAB" w14:textId="77777777" w:rsidR="008E13C0" w:rsidRDefault="008E13C0" w:rsidP="00B13905">
      <w:pPr>
        <w:spacing w:after="0" w:line="240" w:lineRule="auto"/>
      </w:pPr>
      <w:r>
        <w:separator/>
      </w:r>
    </w:p>
  </w:endnote>
  <w:endnote w:type="continuationSeparator" w:id="0">
    <w:p w14:paraId="0554005C" w14:textId="77777777" w:rsidR="008E13C0" w:rsidRDefault="008E13C0" w:rsidP="00B1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822312"/>
      <w:docPartObj>
        <w:docPartGallery w:val="Page Numbers (Bottom of Page)"/>
        <w:docPartUnique/>
      </w:docPartObj>
    </w:sdtPr>
    <w:sdtEndPr/>
    <w:sdtContent>
      <w:p w14:paraId="7F774DC0" w14:textId="647CEEE6" w:rsidR="00A744E2" w:rsidRDefault="00A744E2">
        <w:pPr>
          <w:pStyle w:val="af4"/>
          <w:jc w:val="right"/>
        </w:pPr>
        <w:r w:rsidRPr="003A41C6">
          <w:rPr>
            <w:rFonts w:ascii="Times New Roman" w:hAnsi="Times New Roman" w:cs="Times New Roman"/>
          </w:rPr>
          <w:fldChar w:fldCharType="begin"/>
        </w:r>
        <w:r w:rsidRPr="003A41C6">
          <w:rPr>
            <w:rFonts w:ascii="Times New Roman" w:hAnsi="Times New Roman" w:cs="Times New Roman"/>
          </w:rPr>
          <w:instrText>PAGE   \* MERGEFORMAT</w:instrText>
        </w:r>
        <w:r w:rsidRPr="003A41C6">
          <w:rPr>
            <w:rFonts w:ascii="Times New Roman" w:hAnsi="Times New Roman" w:cs="Times New Roman"/>
          </w:rPr>
          <w:fldChar w:fldCharType="separate"/>
        </w:r>
        <w:r w:rsidR="00194FD1">
          <w:rPr>
            <w:rFonts w:ascii="Times New Roman" w:hAnsi="Times New Roman" w:cs="Times New Roman"/>
            <w:noProof/>
          </w:rPr>
          <w:t>2</w:t>
        </w:r>
        <w:r w:rsidRPr="003A41C6">
          <w:rPr>
            <w:rFonts w:ascii="Times New Roman" w:hAnsi="Times New Roman" w:cs="Times New Roman"/>
          </w:rPr>
          <w:fldChar w:fldCharType="end"/>
        </w:r>
      </w:p>
    </w:sdtContent>
  </w:sdt>
  <w:p w14:paraId="570DFBDF" w14:textId="77777777" w:rsidR="00F81669" w:rsidRDefault="00F8166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CDA8" w14:textId="77777777" w:rsidR="008E13C0" w:rsidRDefault="008E13C0" w:rsidP="00B13905">
      <w:pPr>
        <w:spacing w:after="0" w:line="240" w:lineRule="auto"/>
      </w:pPr>
      <w:r>
        <w:separator/>
      </w:r>
    </w:p>
  </w:footnote>
  <w:footnote w:type="continuationSeparator" w:id="0">
    <w:p w14:paraId="412743B1" w14:textId="77777777" w:rsidR="008E13C0" w:rsidRDefault="008E13C0" w:rsidP="00B1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2074AE9"/>
    <w:multiLevelType w:val="hybridMultilevel"/>
    <w:tmpl w:val="893C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79FD"/>
    <w:multiLevelType w:val="multilevel"/>
    <w:tmpl w:val="B4D6267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AF25C6"/>
    <w:multiLevelType w:val="multilevel"/>
    <w:tmpl w:val="BDD648D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5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694124EA"/>
    <w:multiLevelType w:val="multilevel"/>
    <w:tmpl w:val="BDD648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8">
    <w:nsid w:val="7E7059C2"/>
    <w:multiLevelType w:val="hybridMultilevel"/>
    <w:tmpl w:val="3D182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5E"/>
    <w:rsid w:val="0000117F"/>
    <w:rsid w:val="00003EEB"/>
    <w:rsid w:val="00011FB5"/>
    <w:rsid w:val="0001381F"/>
    <w:rsid w:val="00047940"/>
    <w:rsid w:val="00047B5F"/>
    <w:rsid w:val="00052947"/>
    <w:rsid w:val="00076736"/>
    <w:rsid w:val="00085ADE"/>
    <w:rsid w:val="00091A39"/>
    <w:rsid w:val="000A7354"/>
    <w:rsid w:val="000B0825"/>
    <w:rsid w:val="000B3721"/>
    <w:rsid w:val="000B5210"/>
    <w:rsid w:val="000B761A"/>
    <w:rsid w:val="000B78AB"/>
    <w:rsid w:val="000D46DA"/>
    <w:rsid w:val="000F73F2"/>
    <w:rsid w:val="00102F27"/>
    <w:rsid w:val="0010581C"/>
    <w:rsid w:val="00112C82"/>
    <w:rsid w:val="001559B1"/>
    <w:rsid w:val="00155C80"/>
    <w:rsid w:val="00175BC5"/>
    <w:rsid w:val="001839EE"/>
    <w:rsid w:val="00192F50"/>
    <w:rsid w:val="00194FD1"/>
    <w:rsid w:val="001A347F"/>
    <w:rsid w:val="001A446B"/>
    <w:rsid w:val="001D1D2F"/>
    <w:rsid w:val="001F2F91"/>
    <w:rsid w:val="00211D25"/>
    <w:rsid w:val="00220F95"/>
    <w:rsid w:val="0022155E"/>
    <w:rsid w:val="00232BE0"/>
    <w:rsid w:val="00232FDF"/>
    <w:rsid w:val="002333E6"/>
    <w:rsid w:val="00236D2F"/>
    <w:rsid w:val="00241C7F"/>
    <w:rsid w:val="00243109"/>
    <w:rsid w:val="002606D4"/>
    <w:rsid w:val="002701DF"/>
    <w:rsid w:val="00275B99"/>
    <w:rsid w:val="002912F2"/>
    <w:rsid w:val="002A3B6E"/>
    <w:rsid w:val="002A4908"/>
    <w:rsid w:val="002A659C"/>
    <w:rsid w:val="002A7399"/>
    <w:rsid w:val="002B6806"/>
    <w:rsid w:val="002B7816"/>
    <w:rsid w:val="002D0E97"/>
    <w:rsid w:val="002D6D2F"/>
    <w:rsid w:val="00310394"/>
    <w:rsid w:val="00312C67"/>
    <w:rsid w:val="00315535"/>
    <w:rsid w:val="003513D8"/>
    <w:rsid w:val="00361A12"/>
    <w:rsid w:val="003622BB"/>
    <w:rsid w:val="003629E8"/>
    <w:rsid w:val="003729EE"/>
    <w:rsid w:val="00385095"/>
    <w:rsid w:val="00390EC6"/>
    <w:rsid w:val="00392036"/>
    <w:rsid w:val="00394B94"/>
    <w:rsid w:val="003A41C6"/>
    <w:rsid w:val="003A5DFF"/>
    <w:rsid w:val="003C0943"/>
    <w:rsid w:val="003C39AC"/>
    <w:rsid w:val="003F26C7"/>
    <w:rsid w:val="003F2CF4"/>
    <w:rsid w:val="00407E11"/>
    <w:rsid w:val="00410047"/>
    <w:rsid w:val="00410542"/>
    <w:rsid w:val="0044217F"/>
    <w:rsid w:val="00447445"/>
    <w:rsid w:val="0045614F"/>
    <w:rsid w:val="00472AD2"/>
    <w:rsid w:val="00473018"/>
    <w:rsid w:val="00483206"/>
    <w:rsid w:val="0048618D"/>
    <w:rsid w:val="00490D77"/>
    <w:rsid w:val="00492852"/>
    <w:rsid w:val="00493573"/>
    <w:rsid w:val="004977AE"/>
    <w:rsid w:val="004A22F8"/>
    <w:rsid w:val="004A678D"/>
    <w:rsid w:val="004A7479"/>
    <w:rsid w:val="004C0153"/>
    <w:rsid w:val="004C0693"/>
    <w:rsid w:val="004C08DA"/>
    <w:rsid w:val="004E59A9"/>
    <w:rsid w:val="005071CE"/>
    <w:rsid w:val="00511D8F"/>
    <w:rsid w:val="00514B98"/>
    <w:rsid w:val="00515C0B"/>
    <w:rsid w:val="005172CB"/>
    <w:rsid w:val="005251E7"/>
    <w:rsid w:val="00535DC9"/>
    <w:rsid w:val="005367C0"/>
    <w:rsid w:val="005422C7"/>
    <w:rsid w:val="0054238F"/>
    <w:rsid w:val="00544730"/>
    <w:rsid w:val="00552D72"/>
    <w:rsid w:val="0055616F"/>
    <w:rsid w:val="0058022D"/>
    <w:rsid w:val="00585BFD"/>
    <w:rsid w:val="0059022D"/>
    <w:rsid w:val="00592F3D"/>
    <w:rsid w:val="005939D9"/>
    <w:rsid w:val="005A58E6"/>
    <w:rsid w:val="005A6816"/>
    <w:rsid w:val="005B3CBA"/>
    <w:rsid w:val="005C3116"/>
    <w:rsid w:val="005C63D5"/>
    <w:rsid w:val="005D736A"/>
    <w:rsid w:val="005E0D28"/>
    <w:rsid w:val="005E0E8B"/>
    <w:rsid w:val="005F305B"/>
    <w:rsid w:val="006170E1"/>
    <w:rsid w:val="00623109"/>
    <w:rsid w:val="00624343"/>
    <w:rsid w:val="006332F7"/>
    <w:rsid w:val="00637616"/>
    <w:rsid w:val="00643089"/>
    <w:rsid w:val="00650414"/>
    <w:rsid w:val="00651788"/>
    <w:rsid w:val="006545E7"/>
    <w:rsid w:val="00656067"/>
    <w:rsid w:val="006639A5"/>
    <w:rsid w:val="00663E7F"/>
    <w:rsid w:val="00677961"/>
    <w:rsid w:val="006A50F5"/>
    <w:rsid w:val="006B629F"/>
    <w:rsid w:val="006B7F15"/>
    <w:rsid w:val="006C16AF"/>
    <w:rsid w:val="006D04A4"/>
    <w:rsid w:val="006D74CC"/>
    <w:rsid w:val="006E0FA4"/>
    <w:rsid w:val="006F5D7E"/>
    <w:rsid w:val="006F616C"/>
    <w:rsid w:val="00714D17"/>
    <w:rsid w:val="00721F42"/>
    <w:rsid w:val="00724E28"/>
    <w:rsid w:val="00737A75"/>
    <w:rsid w:val="0074566D"/>
    <w:rsid w:val="0076719E"/>
    <w:rsid w:val="00781D4F"/>
    <w:rsid w:val="007A3373"/>
    <w:rsid w:val="007A47FD"/>
    <w:rsid w:val="007D4485"/>
    <w:rsid w:val="007E72AE"/>
    <w:rsid w:val="00804468"/>
    <w:rsid w:val="00804BB0"/>
    <w:rsid w:val="00811670"/>
    <w:rsid w:val="00817D3D"/>
    <w:rsid w:val="00817D49"/>
    <w:rsid w:val="008263CE"/>
    <w:rsid w:val="008315A3"/>
    <w:rsid w:val="0083233F"/>
    <w:rsid w:val="00841A6A"/>
    <w:rsid w:val="00853515"/>
    <w:rsid w:val="00885556"/>
    <w:rsid w:val="00891F08"/>
    <w:rsid w:val="008A4FA8"/>
    <w:rsid w:val="008B08C4"/>
    <w:rsid w:val="008B1293"/>
    <w:rsid w:val="008B1D42"/>
    <w:rsid w:val="008B33DB"/>
    <w:rsid w:val="008D690E"/>
    <w:rsid w:val="008E13C0"/>
    <w:rsid w:val="008E3EAD"/>
    <w:rsid w:val="008E4AFD"/>
    <w:rsid w:val="008F0AFA"/>
    <w:rsid w:val="008F5AD1"/>
    <w:rsid w:val="00935C35"/>
    <w:rsid w:val="009444E8"/>
    <w:rsid w:val="009567C7"/>
    <w:rsid w:val="009604E1"/>
    <w:rsid w:val="00962B9D"/>
    <w:rsid w:val="00973FC5"/>
    <w:rsid w:val="0097659C"/>
    <w:rsid w:val="00997096"/>
    <w:rsid w:val="009A5777"/>
    <w:rsid w:val="009B0D71"/>
    <w:rsid w:val="009E5840"/>
    <w:rsid w:val="009F1EEB"/>
    <w:rsid w:val="009F2224"/>
    <w:rsid w:val="009F3CA9"/>
    <w:rsid w:val="00A02022"/>
    <w:rsid w:val="00A060D9"/>
    <w:rsid w:val="00A108EE"/>
    <w:rsid w:val="00A10ADD"/>
    <w:rsid w:val="00A13A5E"/>
    <w:rsid w:val="00A2059C"/>
    <w:rsid w:val="00A25608"/>
    <w:rsid w:val="00A35412"/>
    <w:rsid w:val="00A401B8"/>
    <w:rsid w:val="00A61A0B"/>
    <w:rsid w:val="00A71149"/>
    <w:rsid w:val="00A744E2"/>
    <w:rsid w:val="00A74CDA"/>
    <w:rsid w:val="00A7713E"/>
    <w:rsid w:val="00A80A12"/>
    <w:rsid w:val="00A830A7"/>
    <w:rsid w:val="00A953CA"/>
    <w:rsid w:val="00AA69D7"/>
    <w:rsid w:val="00AB0DB3"/>
    <w:rsid w:val="00AD750C"/>
    <w:rsid w:val="00AD7F18"/>
    <w:rsid w:val="00AE6C9B"/>
    <w:rsid w:val="00AE7650"/>
    <w:rsid w:val="00B05B64"/>
    <w:rsid w:val="00B13905"/>
    <w:rsid w:val="00B23C42"/>
    <w:rsid w:val="00B31A38"/>
    <w:rsid w:val="00B338DF"/>
    <w:rsid w:val="00B34BB3"/>
    <w:rsid w:val="00B3609E"/>
    <w:rsid w:val="00B46A48"/>
    <w:rsid w:val="00B54018"/>
    <w:rsid w:val="00B54889"/>
    <w:rsid w:val="00B71696"/>
    <w:rsid w:val="00B92596"/>
    <w:rsid w:val="00B935E8"/>
    <w:rsid w:val="00BA3133"/>
    <w:rsid w:val="00BA5F30"/>
    <w:rsid w:val="00BA617B"/>
    <w:rsid w:val="00BB0FFF"/>
    <w:rsid w:val="00BC40B6"/>
    <w:rsid w:val="00BD4532"/>
    <w:rsid w:val="00BD77E3"/>
    <w:rsid w:val="00BD7A5F"/>
    <w:rsid w:val="00BE0BDC"/>
    <w:rsid w:val="00BF0438"/>
    <w:rsid w:val="00BF7DEE"/>
    <w:rsid w:val="00C041FB"/>
    <w:rsid w:val="00C071AE"/>
    <w:rsid w:val="00C341A1"/>
    <w:rsid w:val="00C34D2F"/>
    <w:rsid w:val="00C37DD9"/>
    <w:rsid w:val="00C43169"/>
    <w:rsid w:val="00C52024"/>
    <w:rsid w:val="00C722EA"/>
    <w:rsid w:val="00C80114"/>
    <w:rsid w:val="00C80922"/>
    <w:rsid w:val="00C93450"/>
    <w:rsid w:val="00C945CE"/>
    <w:rsid w:val="00CA47A9"/>
    <w:rsid w:val="00CB61C0"/>
    <w:rsid w:val="00CC6A2E"/>
    <w:rsid w:val="00CD4AF3"/>
    <w:rsid w:val="00CE7D30"/>
    <w:rsid w:val="00CF22B1"/>
    <w:rsid w:val="00D06CCE"/>
    <w:rsid w:val="00D155E2"/>
    <w:rsid w:val="00D205C7"/>
    <w:rsid w:val="00D2152B"/>
    <w:rsid w:val="00D31894"/>
    <w:rsid w:val="00D40881"/>
    <w:rsid w:val="00D55061"/>
    <w:rsid w:val="00D646BA"/>
    <w:rsid w:val="00D8135B"/>
    <w:rsid w:val="00D9382E"/>
    <w:rsid w:val="00D97797"/>
    <w:rsid w:val="00DA3D41"/>
    <w:rsid w:val="00DB212B"/>
    <w:rsid w:val="00DB329E"/>
    <w:rsid w:val="00DC6E89"/>
    <w:rsid w:val="00DE6037"/>
    <w:rsid w:val="00DF4395"/>
    <w:rsid w:val="00E010EB"/>
    <w:rsid w:val="00E101DE"/>
    <w:rsid w:val="00E239C5"/>
    <w:rsid w:val="00E24EF7"/>
    <w:rsid w:val="00E26815"/>
    <w:rsid w:val="00E3524D"/>
    <w:rsid w:val="00E41C4F"/>
    <w:rsid w:val="00E42260"/>
    <w:rsid w:val="00E42370"/>
    <w:rsid w:val="00E6199F"/>
    <w:rsid w:val="00E81329"/>
    <w:rsid w:val="00EA456C"/>
    <w:rsid w:val="00EA57AA"/>
    <w:rsid w:val="00EB7E1D"/>
    <w:rsid w:val="00EC270E"/>
    <w:rsid w:val="00ED6277"/>
    <w:rsid w:val="00ED6C44"/>
    <w:rsid w:val="00ED6D1B"/>
    <w:rsid w:val="00EE0641"/>
    <w:rsid w:val="00EE1971"/>
    <w:rsid w:val="00EE5F18"/>
    <w:rsid w:val="00EF3E48"/>
    <w:rsid w:val="00F036F8"/>
    <w:rsid w:val="00F04F91"/>
    <w:rsid w:val="00F06B9A"/>
    <w:rsid w:val="00F11091"/>
    <w:rsid w:val="00F12269"/>
    <w:rsid w:val="00F17642"/>
    <w:rsid w:val="00F22F8B"/>
    <w:rsid w:val="00F27C33"/>
    <w:rsid w:val="00F32DA9"/>
    <w:rsid w:val="00F341CA"/>
    <w:rsid w:val="00F45079"/>
    <w:rsid w:val="00F66408"/>
    <w:rsid w:val="00F81669"/>
    <w:rsid w:val="00F81916"/>
    <w:rsid w:val="00F826A3"/>
    <w:rsid w:val="00F842AF"/>
    <w:rsid w:val="00F904A0"/>
    <w:rsid w:val="00F91338"/>
    <w:rsid w:val="00FA36D9"/>
    <w:rsid w:val="00FA6FB2"/>
    <w:rsid w:val="00FA78E1"/>
    <w:rsid w:val="00FB36C2"/>
    <w:rsid w:val="00FB470B"/>
    <w:rsid w:val="00FC5049"/>
    <w:rsid w:val="00FD015E"/>
    <w:rsid w:val="00FE170A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D34"/>
  <w15:docId w15:val="{3379CB23-2CD9-4207-B623-362CC05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A5E"/>
    <w:rPr>
      <w:b/>
      <w:bCs/>
    </w:rPr>
  </w:style>
  <w:style w:type="paragraph" w:styleId="a4">
    <w:name w:val="Balloon Text"/>
    <w:basedOn w:val="a"/>
    <w:link w:val="a5"/>
    <w:semiHidden/>
    <w:unhideWhenUsed/>
    <w:rsid w:val="0085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5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2C8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116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16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116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16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1167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175BC5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13905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3905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B13905"/>
    <w:rPr>
      <w:vertAlign w:val="superscript"/>
    </w:rPr>
  </w:style>
  <w:style w:type="paragraph" w:styleId="af1">
    <w:name w:val="No Spacing"/>
    <w:uiPriority w:val="1"/>
    <w:qFormat/>
    <w:rsid w:val="00ED6D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header"/>
    <w:basedOn w:val="a"/>
    <w:link w:val="af3"/>
    <w:uiPriority w:val="99"/>
    <w:unhideWhenUsed/>
    <w:rsid w:val="00F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1669"/>
  </w:style>
  <w:style w:type="paragraph" w:styleId="af4">
    <w:name w:val="footer"/>
    <w:basedOn w:val="a"/>
    <w:link w:val="af5"/>
    <w:uiPriority w:val="99"/>
    <w:unhideWhenUsed/>
    <w:rsid w:val="00F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1669"/>
  </w:style>
  <w:style w:type="character" w:customStyle="1" w:styleId="blk">
    <w:name w:val="blk"/>
    <w:rsid w:val="00A7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1594-E079-4AAE-BC84-2AB67D03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7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АльмГруп</Company>
  <LinksUpToDate>false</LinksUpToDate>
  <CharactersWithSpaces>20541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Кристина</cp:lastModifiedBy>
  <cp:revision>69</cp:revision>
  <cp:lastPrinted>2017-09-29T06:45:00Z</cp:lastPrinted>
  <dcterms:created xsi:type="dcterms:W3CDTF">2016-07-25T03:21:00Z</dcterms:created>
  <dcterms:modified xsi:type="dcterms:W3CDTF">2019-03-01T03:12:00Z</dcterms:modified>
</cp:coreProperties>
</file>